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65F" w:rsidRDefault="0036565F" w:rsidP="0036565F">
      <w:pPr>
        <w:ind w:firstLine="567"/>
        <w:jc w:val="center"/>
        <w:rPr>
          <w:rFonts w:ascii="Times New Roman" w:hAnsi="Times New Roman"/>
          <w:b/>
          <w:sz w:val="28"/>
          <w:szCs w:val="28"/>
        </w:rPr>
      </w:pPr>
      <w:r>
        <w:rPr>
          <w:rFonts w:ascii="Times New Roman" w:hAnsi="Times New Roman"/>
          <w:b/>
          <w:sz w:val="28"/>
          <w:szCs w:val="28"/>
        </w:rPr>
        <w:t>2</w:t>
      </w:r>
      <w:r w:rsidRPr="00A77132">
        <w:rPr>
          <w:rFonts w:ascii="Times New Roman" w:hAnsi="Times New Roman"/>
          <w:b/>
          <w:sz w:val="28"/>
          <w:szCs w:val="28"/>
        </w:rPr>
        <w:t>0</w:t>
      </w:r>
      <w:r>
        <w:rPr>
          <w:rFonts w:ascii="Times New Roman" w:hAnsi="Times New Roman"/>
          <w:b/>
          <w:sz w:val="28"/>
          <w:szCs w:val="28"/>
        </w:rPr>
        <w:t>17</w:t>
      </w:r>
      <w:r w:rsidRPr="00A77132">
        <w:rPr>
          <w:rFonts w:ascii="Times New Roman" w:hAnsi="Times New Roman"/>
          <w:b/>
          <w:sz w:val="28"/>
          <w:szCs w:val="28"/>
        </w:rPr>
        <w:t xml:space="preserve"> - 20</w:t>
      </w:r>
      <w:r>
        <w:rPr>
          <w:rFonts w:ascii="Times New Roman" w:hAnsi="Times New Roman"/>
          <w:b/>
          <w:sz w:val="28"/>
          <w:szCs w:val="28"/>
        </w:rPr>
        <w:t>18</w:t>
      </w:r>
      <w:r w:rsidRPr="00A77132">
        <w:rPr>
          <w:rFonts w:ascii="Times New Roman" w:hAnsi="Times New Roman"/>
          <w:b/>
          <w:sz w:val="28"/>
          <w:szCs w:val="28"/>
        </w:rPr>
        <w:t xml:space="preserve"> учебный год</w:t>
      </w:r>
    </w:p>
    <w:p w:rsidR="0036565F" w:rsidRPr="007A64A2" w:rsidRDefault="0036565F" w:rsidP="0036565F">
      <w:pPr>
        <w:spacing w:after="0" w:line="360" w:lineRule="auto"/>
        <w:ind w:firstLine="709"/>
        <w:jc w:val="both"/>
        <w:rPr>
          <w:rFonts w:ascii="Times New Roman" w:hAnsi="Times New Roman"/>
          <w:b/>
          <w:color w:val="000000"/>
          <w:sz w:val="24"/>
          <w:szCs w:val="24"/>
        </w:rPr>
      </w:pPr>
      <w:r w:rsidRPr="007A64A2">
        <w:rPr>
          <w:rFonts w:ascii="Times New Roman" w:hAnsi="Times New Roman"/>
          <w:b/>
          <w:color w:val="000000"/>
          <w:sz w:val="24"/>
          <w:szCs w:val="24"/>
        </w:rPr>
        <w:t>Планируемые результаты по курсу «Русский язык» 1 класс</w:t>
      </w:r>
    </w:p>
    <w:p w:rsidR="0036565F" w:rsidRPr="007A64A2" w:rsidRDefault="0036565F" w:rsidP="0036565F">
      <w:pPr>
        <w:tabs>
          <w:tab w:val="left" w:pos="284"/>
        </w:tabs>
        <w:spacing w:after="0" w:line="360" w:lineRule="auto"/>
        <w:jc w:val="both"/>
        <w:rPr>
          <w:rFonts w:ascii="Times New Roman" w:hAnsi="Times New Roman"/>
          <w:b/>
          <w:color w:val="000000"/>
          <w:sz w:val="24"/>
          <w:szCs w:val="24"/>
          <w:u w:val="single"/>
        </w:rPr>
      </w:pPr>
      <w:r w:rsidRPr="007A64A2">
        <w:rPr>
          <w:rFonts w:ascii="Times New Roman" w:hAnsi="Times New Roman"/>
          <w:b/>
          <w:color w:val="000000"/>
          <w:sz w:val="24"/>
          <w:szCs w:val="24"/>
          <w:u w:val="single"/>
        </w:rPr>
        <w:t>Предметные результаты</w:t>
      </w:r>
    </w:p>
    <w:p w:rsidR="0036565F" w:rsidRPr="007A64A2" w:rsidRDefault="0036565F" w:rsidP="0036565F">
      <w:pPr>
        <w:pStyle w:val="a3"/>
        <w:widowControl w:val="0"/>
        <w:tabs>
          <w:tab w:val="left" w:pos="9921"/>
        </w:tabs>
        <w:autoSpaceDE w:val="0"/>
        <w:spacing w:after="0" w:line="360" w:lineRule="auto"/>
        <w:ind w:left="0" w:right="-2"/>
        <w:jc w:val="both"/>
        <w:rPr>
          <w:rFonts w:ascii="Times New Roman" w:eastAsia="@Arial Unicode MS" w:hAnsi="Times New Roman"/>
          <w:b/>
          <w:bCs/>
          <w:iCs/>
          <w:color w:val="000000"/>
          <w:sz w:val="24"/>
          <w:szCs w:val="24"/>
          <w:lang w:eastAsia="ru-RU"/>
        </w:rPr>
      </w:pPr>
      <w:r w:rsidRPr="007A64A2">
        <w:rPr>
          <w:rFonts w:ascii="Times New Roman" w:eastAsia="@Arial Unicode MS" w:hAnsi="Times New Roman"/>
          <w:b/>
          <w:bCs/>
          <w:iCs/>
          <w:color w:val="000000"/>
          <w:sz w:val="24"/>
          <w:szCs w:val="24"/>
          <w:lang w:eastAsia="ru-RU"/>
        </w:rPr>
        <w:t>Виды речевой деятельности</w:t>
      </w:r>
    </w:p>
    <w:p w:rsidR="0036565F" w:rsidRPr="007A64A2" w:rsidRDefault="0036565F" w:rsidP="0036565F">
      <w:pPr>
        <w:pStyle w:val="a3"/>
        <w:widowControl w:val="0"/>
        <w:tabs>
          <w:tab w:val="left" w:pos="9921"/>
        </w:tabs>
        <w:autoSpaceDE w:val="0"/>
        <w:spacing w:after="0" w:line="360" w:lineRule="auto"/>
        <w:ind w:left="0" w:right="-2"/>
        <w:jc w:val="both"/>
        <w:rPr>
          <w:rFonts w:ascii="Times New Roman" w:hAnsi="Times New Roman"/>
          <w:b/>
          <w:sz w:val="24"/>
          <w:szCs w:val="24"/>
        </w:rPr>
      </w:pPr>
      <w:r w:rsidRPr="007A64A2">
        <w:rPr>
          <w:rFonts w:ascii="Times New Roman" w:hAnsi="Times New Roman"/>
          <w:b/>
          <w:sz w:val="24"/>
          <w:szCs w:val="24"/>
        </w:rPr>
        <w:t xml:space="preserve"> Учащийся научится: </w:t>
      </w:r>
    </w:p>
    <w:p w:rsidR="0036565F" w:rsidRPr="007A64A2" w:rsidRDefault="0036565F" w:rsidP="0036565F">
      <w:pPr>
        <w:tabs>
          <w:tab w:val="left" w:pos="284"/>
        </w:tabs>
        <w:spacing w:after="0" w:line="360" w:lineRule="auto"/>
        <w:jc w:val="both"/>
        <w:rPr>
          <w:rFonts w:ascii="Times New Roman" w:eastAsia="@Arial Unicode MS" w:hAnsi="Times New Roman"/>
          <w:color w:val="000000"/>
          <w:sz w:val="24"/>
          <w:szCs w:val="24"/>
        </w:rPr>
      </w:pPr>
      <w:r w:rsidRPr="007A64A2">
        <w:rPr>
          <w:rFonts w:ascii="Times New Roman" w:eastAsia="@Arial Unicode MS" w:hAnsi="Times New Roman"/>
          <w:color w:val="000000"/>
          <w:sz w:val="24"/>
          <w:szCs w:val="24"/>
        </w:rPr>
        <w:t>- получит первоначальные представления о системе и структуре русского и родного языков:</w:t>
      </w:r>
    </w:p>
    <w:p w:rsidR="0036565F" w:rsidRPr="007A64A2" w:rsidRDefault="0036565F" w:rsidP="0036565F">
      <w:pPr>
        <w:tabs>
          <w:tab w:val="left" w:pos="284"/>
        </w:tabs>
        <w:spacing w:after="0" w:line="360" w:lineRule="auto"/>
        <w:jc w:val="both"/>
        <w:rPr>
          <w:rFonts w:ascii="Times New Roman" w:eastAsia="@Arial Unicode MS" w:hAnsi="Times New Roman"/>
          <w:color w:val="000000"/>
          <w:sz w:val="24"/>
          <w:szCs w:val="24"/>
        </w:rPr>
      </w:pPr>
      <w:r w:rsidRPr="007A64A2">
        <w:rPr>
          <w:rFonts w:ascii="Times New Roman" w:eastAsia="@Arial Unicode MS" w:hAnsi="Times New Roman"/>
          <w:color w:val="000000"/>
          <w:sz w:val="24"/>
          <w:szCs w:val="24"/>
        </w:rPr>
        <w:t xml:space="preserve"> - познакомится с разделами изучения языка – фонетикой и графикой, лексикой, словообразованием (морфемикой), морфологией и синтаксисом; </w:t>
      </w:r>
    </w:p>
    <w:p w:rsidR="0036565F" w:rsidRPr="007A64A2" w:rsidRDefault="0036565F" w:rsidP="0036565F">
      <w:pPr>
        <w:tabs>
          <w:tab w:val="left" w:pos="284"/>
        </w:tabs>
        <w:spacing w:after="0" w:line="360" w:lineRule="auto"/>
        <w:jc w:val="both"/>
        <w:rPr>
          <w:rFonts w:ascii="Times New Roman" w:eastAsia="@Arial Unicode MS" w:hAnsi="Times New Roman"/>
          <w:color w:val="000000"/>
          <w:sz w:val="24"/>
          <w:szCs w:val="24"/>
        </w:rPr>
      </w:pPr>
      <w:r w:rsidRPr="007A64A2">
        <w:rPr>
          <w:rFonts w:ascii="Times New Roman" w:eastAsia="@Arial Unicode MS" w:hAnsi="Times New Roman"/>
          <w:color w:val="000000"/>
          <w:sz w:val="24"/>
          <w:szCs w:val="24"/>
        </w:rPr>
        <w:t>-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36565F" w:rsidRPr="007A64A2" w:rsidRDefault="0036565F" w:rsidP="0036565F">
      <w:pPr>
        <w:pStyle w:val="a3"/>
        <w:widowControl w:val="0"/>
        <w:tabs>
          <w:tab w:val="left" w:pos="9921"/>
        </w:tabs>
        <w:autoSpaceDE w:val="0"/>
        <w:spacing w:after="0" w:line="360" w:lineRule="auto"/>
        <w:ind w:left="0" w:right="-2"/>
        <w:jc w:val="both"/>
        <w:rPr>
          <w:rFonts w:ascii="Times New Roman" w:hAnsi="Times New Roman"/>
          <w:sz w:val="24"/>
          <w:szCs w:val="24"/>
        </w:rPr>
      </w:pPr>
      <w:r w:rsidRPr="007A64A2">
        <w:rPr>
          <w:rFonts w:ascii="Times New Roman" w:hAnsi="Times New Roman"/>
          <w:b/>
          <w:sz w:val="24"/>
          <w:szCs w:val="24"/>
        </w:rPr>
        <w:t>Учащийся получит возможность научиться:</w:t>
      </w:r>
      <w:r w:rsidRPr="007A64A2">
        <w:rPr>
          <w:rFonts w:ascii="Times New Roman" w:hAnsi="Times New Roman"/>
          <w:sz w:val="24"/>
          <w:szCs w:val="24"/>
        </w:rPr>
        <w:t xml:space="preserve"> </w:t>
      </w:r>
    </w:p>
    <w:p w:rsidR="0036565F" w:rsidRPr="007A64A2" w:rsidRDefault="0036565F" w:rsidP="0036565F">
      <w:pPr>
        <w:tabs>
          <w:tab w:val="left" w:pos="284"/>
        </w:tabs>
        <w:spacing w:after="0" w:line="360" w:lineRule="auto"/>
        <w:jc w:val="both"/>
        <w:rPr>
          <w:rFonts w:ascii="Times New Roman" w:eastAsia="@Arial Unicode MS" w:hAnsi="Times New Roman"/>
          <w:color w:val="000000"/>
          <w:sz w:val="24"/>
          <w:szCs w:val="24"/>
        </w:rPr>
      </w:pPr>
      <w:r w:rsidRPr="007A64A2">
        <w:rPr>
          <w:rFonts w:ascii="Times New Roman" w:eastAsia="@Arial Unicode MS" w:hAnsi="Times New Roman"/>
          <w:color w:val="000000"/>
          <w:sz w:val="24"/>
          <w:szCs w:val="24"/>
        </w:rPr>
        <w:t>-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36565F" w:rsidRPr="007A64A2" w:rsidRDefault="0036565F" w:rsidP="0036565F">
      <w:pPr>
        <w:tabs>
          <w:tab w:val="left" w:pos="284"/>
        </w:tabs>
        <w:spacing w:after="0" w:line="360" w:lineRule="auto"/>
        <w:jc w:val="both"/>
        <w:rPr>
          <w:rFonts w:ascii="Times New Roman" w:eastAsia="@Arial Unicode MS" w:hAnsi="Times New Roman"/>
          <w:b/>
          <w:color w:val="000000"/>
          <w:sz w:val="24"/>
          <w:szCs w:val="24"/>
        </w:rPr>
      </w:pPr>
      <w:r w:rsidRPr="007A64A2">
        <w:rPr>
          <w:rFonts w:ascii="Times New Roman" w:eastAsia="@Arial Unicode MS" w:hAnsi="Times New Roman"/>
          <w:b/>
          <w:color w:val="000000"/>
          <w:sz w:val="24"/>
          <w:szCs w:val="24"/>
        </w:rPr>
        <w:t>Обучение грамоты</w:t>
      </w:r>
    </w:p>
    <w:p w:rsidR="0036565F" w:rsidRPr="007A64A2" w:rsidRDefault="0036565F" w:rsidP="0036565F">
      <w:pPr>
        <w:pStyle w:val="a3"/>
        <w:widowControl w:val="0"/>
        <w:tabs>
          <w:tab w:val="left" w:pos="9921"/>
        </w:tabs>
        <w:autoSpaceDE w:val="0"/>
        <w:spacing w:after="0" w:line="360" w:lineRule="auto"/>
        <w:ind w:left="0" w:right="-2"/>
        <w:jc w:val="both"/>
        <w:rPr>
          <w:rFonts w:ascii="Times New Roman" w:hAnsi="Times New Roman"/>
          <w:b/>
          <w:sz w:val="24"/>
          <w:szCs w:val="24"/>
        </w:rPr>
      </w:pPr>
      <w:r w:rsidRPr="007A64A2">
        <w:rPr>
          <w:rFonts w:ascii="Times New Roman" w:hAnsi="Times New Roman"/>
          <w:b/>
          <w:sz w:val="24"/>
          <w:szCs w:val="24"/>
        </w:rPr>
        <w:t xml:space="preserve">Учащийся научится: </w:t>
      </w:r>
    </w:p>
    <w:p w:rsidR="0036565F" w:rsidRPr="007A64A2" w:rsidRDefault="0036565F" w:rsidP="0036565F">
      <w:pPr>
        <w:spacing w:after="0" w:line="360" w:lineRule="auto"/>
        <w:ind w:right="-1"/>
        <w:jc w:val="both"/>
        <w:rPr>
          <w:rFonts w:ascii="Times New Roman" w:eastAsia="Times New Roman" w:hAnsi="Times New Roman"/>
          <w:sz w:val="24"/>
          <w:szCs w:val="24"/>
        </w:rPr>
      </w:pPr>
      <w:r w:rsidRPr="007A64A2">
        <w:rPr>
          <w:rFonts w:ascii="Times New Roman" w:eastAsia="Times New Roman" w:hAnsi="Times New Roman"/>
          <w:sz w:val="24"/>
          <w:szCs w:val="24"/>
        </w:rPr>
        <w:t>- знать разлиновку прописи, границы рабочей строки.</w:t>
      </w:r>
    </w:p>
    <w:p w:rsidR="0036565F" w:rsidRPr="007A64A2" w:rsidRDefault="0036565F" w:rsidP="0036565F">
      <w:pPr>
        <w:spacing w:after="0" w:line="360" w:lineRule="auto"/>
        <w:ind w:right="-1"/>
        <w:jc w:val="both"/>
        <w:rPr>
          <w:rFonts w:ascii="Times New Roman" w:eastAsia="Times New Roman" w:hAnsi="Times New Roman"/>
          <w:sz w:val="24"/>
          <w:szCs w:val="24"/>
        </w:rPr>
      </w:pPr>
      <w:r w:rsidRPr="007A64A2">
        <w:rPr>
          <w:rFonts w:ascii="Times New Roman" w:eastAsia="Times New Roman" w:hAnsi="Times New Roman"/>
          <w:sz w:val="24"/>
          <w:szCs w:val="24"/>
        </w:rPr>
        <w:t>- знать гигиенические правила письма, шесть элементов основных алгоритмов письма.</w:t>
      </w:r>
    </w:p>
    <w:p w:rsidR="0036565F" w:rsidRPr="007A64A2" w:rsidRDefault="0036565F" w:rsidP="0036565F">
      <w:pPr>
        <w:spacing w:after="0" w:line="360" w:lineRule="auto"/>
        <w:ind w:right="-1"/>
        <w:jc w:val="both"/>
        <w:rPr>
          <w:rFonts w:ascii="Times New Roman" w:eastAsia="Times New Roman" w:hAnsi="Times New Roman"/>
          <w:sz w:val="24"/>
          <w:szCs w:val="24"/>
        </w:rPr>
      </w:pPr>
      <w:r w:rsidRPr="007A64A2">
        <w:rPr>
          <w:rFonts w:ascii="Times New Roman" w:eastAsia="Times New Roman" w:hAnsi="Times New Roman"/>
          <w:sz w:val="24"/>
          <w:szCs w:val="24"/>
        </w:rPr>
        <w:t>- знать элементы печатных и письменных букв русского алфавита.</w:t>
      </w:r>
    </w:p>
    <w:p w:rsidR="0036565F" w:rsidRPr="007A64A2" w:rsidRDefault="0036565F" w:rsidP="0036565F">
      <w:pPr>
        <w:spacing w:after="0" w:line="360" w:lineRule="auto"/>
        <w:ind w:right="-1"/>
        <w:jc w:val="both"/>
        <w:rPr>
          <w:rFonts w:ascii="Times New Roman" w:eastAsia="Times New Roman" w:hAnsi="Times New Roman"/>
          <w:sz w:val="24"/>
          <w:szCs w:val="24"/>
        </w:rPr>
      </w:pPr>
      <w:r w:rsidRPr="007A64A2">
        <w:rPr>
          <w:rFonts w:ascii="Times New Roman" w:eastAsia="Times New Roman" w:hAnsi="Times New Roman"/>
          <w:sz w:val="24"/>
          <w:szCs w:val="24"/>
        </w:rPr>
        <w:t>- знать, называть, различать элементы букв.</w:t>
      </w:r>
    </w:p>
    <w:p w:rsidR="0036565F" w:rsidRPr="007A64A2" w:rsidRDefault="0036565F" w:rsidP="0036565F">
      <w:pPr>
        <w:spacing w:after="0" w:line="360" w:lineRule="auto"/>
        <w:ind w:right="-1"/>
        <w:jc w:val="both"/>
        <w:rPr>
          <w:rFonts w:ascii="Times New Roman" w:eastAsia="Times New Roman" w:hAnsi="Times New Roman"/>
          <w:sz w:val="24"/>
          <w:szCs w:val="24"/>
        </w:rPr>
      </w:pPr>
      <w:r w:rsidRPr="007A64A2">
        <w:rPr>
          <w:rFonts w:ascii="Times New Roman" w:eastAsia="Times New Roman" w:hAnsi="Times New Roman"/>
          <w:sz w:val="24"/>
          <w:szCs w:val="24"/>
        </w:rPr>
        <w:t>- знать элементы печатных и письменных букв русского алфавита</w:t>
      </w:r>
    </w:p>
    <w:p w:rsidR="0036565F" w:rsidRPr="007A64A2" w:rsidRDefault="0036565F" w:rsidP="0036565F">
      <w:pPr>
        <w:spacing w:after="0" w:line="360" w:lineRule="auto"/>
        <w:ind w:right="-1"/>
        <w:jc w:val="both"/>
        <w:rPr>
          <w:rFonts w:ascii="Times New Roman" w:eastAsia="Times New Roman" w:hAnsi="Times New Roman"/>
          <w:sz w:val="24"/>
          <w:szCs w:val="24"/>
        </w:rPr>
      </w:pPr>
      <w:r w:rsidRPr="007A64A2">
        <w:rPr>
          <w:rFonts w:ascii="Times New Roman" w:eastAsia="Times New Roman" w:hAnsi="Times New Roman"/>
          <w:sz w:val="24"/>
          <w:szCs w:val="24"/>
        </w:rPr>
        <w:t>- знать понятие «предложение», знаки препинания.</w:t>
      </w:r>
    </w:p>
    <w:p w:rsidR="0036565F" w:rsidRPr="007A64A2" w:rsidRDefault="0036565F" w:rsidP="0036565F">
      <w:pPr>
        <w:spacing w:after="0" w:line="360" w:lineRule="auto"/>
        <w:ind w:right="-1"/>
        <w:jc w:val="both"/>
        <w:rPr>
          <w:rFonts w:ascii="Times New Roman" w:eastAsia="Times New Roman" w:hAnsi="Times New Roman"/>
          <w:sz w:val="24"/>
          <w:szCs w:val="24"/>
        </w:rPr>
      </w:pPr>
      <w:r w:rsidRPr="007A64A2">
        <w:rPr>
          <w:rFonts w:ascii="Times New Roman" w:eastAsia="Times New Roman" w:hAnsi="Times New Roman"/>
          <w:sz w:val="24"/>
          <w:szCs w:val="24"/>
        </w:rPr>
        <w:t xml:space="preserve">- знание основного алгоритма письма (буквы и) </w:t>
      </w:r>
    </w:p>
    <w:p w:rsidR="0036565F" w:rsidRPr="007A64A2" w:rsidRDefault="0036565F" w:rsidP="0036565F">
      <w:pPr>
        <w:spacing w:after="0" w:line="360" w:lineRule="auto"/>
        <w:ind w:right="-1"/>
        <w:jc w:val="both"/>
        <w:rPr>
          <w:rFonts w:ascii="Times New Roman" w:eastAsia="Times New Roman" w:hAnsi="Times New Roman"/>
          <w:sz w:val="24"/>
          <w:szCs w:val="24"/>
        </w:rPr>
      </w:pPr>
      <w:r w:rsidRPr="007A64A2">
        <w:rPr>
          <w:rFonts w:ascii="Times New Roman" w:eastAsia="Times New Roman" w:hAnsi="Times New Roman"/>
          <w:sz w:val="24"/>
          <w:szCs w:val="24"/>
        </w:rPr>
        <w:t>- знать алгоритм написания строчных и заглавных букв.</w:t>
      </w:r>
    </w:p>
    <w:p w:rsidR="0036565F" w:rsidRPr="007A64A2" w:rsidRDefault="0036565F" w:rsidP="0036565F">
      <w:pPr>
        <w:spacing w:after="0" w:line="360" w:lineRule="auto"/>
        <w:ind w:right="-1"/>
        <w:jc w:val="both"/>
        <w:rPr>
          <w:rFonts w:ascii="Times New Roman" w:eastAsia="Times New Roman" w:hAnsi="Times New Roman"/>
          <w:sz w:val="24"/>
          <w:szCs w:val="24"/>
        </w:rPr>
      </w:pPr>
      <w:r w:rsidRPr="007A64A2">
        <w:rPr>
          <w:rFonts w:ascii="Times New Roman" w:eastAsia="Times New Roman" w:hAnsi="Times New Roman"/>
          <w:sz w:val="24"/>
          <w:szCs w:val="24"/>
        </w:rPr>
        <w:t>- знать, что звуки делятся на гласные и согласные.</w:t>
      </w:r>
    </w:p>
    <w:p w:rsidR="0036565F" w:rsidRPr="007A64A2" w:rsidRDefault="0036565F" w:rsidP="0036565F">
      <w:pPr>
        <w:spacing w:after="0" w:line="360" w:lineRule="auto"/>
        <w:ind w:right="-1"/>
        <w:jc w:val="both"/>
        <w:rPr>
          <w:rFonts w:ascii="Times New Roman" w:eastAsia="Times New Roman" w:hAnsi="Times New Roman"/>
          <w:sz w:val="24"/>
          <w:szCs w:val="24"/>
        </w:rPr>
      </w:pPr>
      <w:r w:rsidRPr="007A64A2">
        <w:rPr>
          <w:rFonts w:ascii="Times New Roman" w:eastAsia="Times New Roman" w:hAnsi="Times New Roman"/>
          <w:sz w:val="24"/>
          <w:szCs w:val="24"/>
        </w:rPr>
        <w:t>- знать формы всех изученных букв</w:t>
      </w:r>
    </w:p>
    <w:p w:rsidR="0036565F" w:rsidRPr="007A64A2" w:rsidRDefault="0036565F" w:rsidP="0036565F">
      <w:pPr>
        <w:spacing w:after="0" w:line="360" w:lineRule="auto"/>
        <w:jc w:val="both"/>
        <w:outlineLvl w:val="5"/>
        <w:rPr>
          <w:rFonts w:ascii="Times New Roman" w:eastAsia="Times New Roman" w:hAnsi="Times New Roman"/>
          <w:bCs/>
          <w:sz w:val="24"/>
          <w:szCs w:val="24"/>
        </w:rPr>
      </w:pPr>
      <w:r w:rsidRPr="007A64A2">
        <w:rPr>
          <w:rFonts w:ascii="Times New Roman" w:eastAsia="Times New Roman" w:hAnsi="Times New Roman"/>
          <w:bCs/>
          <w:sz w:val="24"/>
          <w:szCs w:val="24"/>
        </w:rPr>
        <w:t xml:space="preserve">- знать понятия «предложение», «текст». </w:t>
      </w:r>
    </w:p>
    <w:p w:rsidR="0036565F" w:rsidRPr="007A64A2" w:rsidRDefault="0036565F" w:rsidP="0036565F">
      <w:pPr>
        <w:spacing w:after="0" w:line="360" w:lineRule="auto"/>
        <w:jc w:val="both"/>
        <w:outlineLvl w:val="5"/>
        <w:rPr>
          <w:rFonts w:ascii="Times New Roman" w:eastAsia="Times New Roman" w:hAnsi="Times New Roman"/>
          <w:bCs/>
          <w:sz w:val="24"/>
          <w:szCs w:val="24"/>
        </w:rPr>
      </w:pPr>
      <w:r w:rsidRPr="007A64A2">
        <w:rPr>
          <w:rFonts w:ascii="Times New Roman" w:eastAsia="Times New Roman" w:hAnsi="Times New Roman"/>
          <w:bCs/>
          <w:sz w:val="24"/>
          <w:szCs w:val="24"/>
        </w:rPr>
        <w:t>- знать, когда в конце предложения ставится знак препинания.</w:t>
      </w:r>
    </w:p>
    <w:p w:rsidR="0036565F" w:rsidRPr="007A64A2" w:rsidRDefault="0036565F" w:rsidP="0036565F">
      <w:pPr>
        <w:pStyle w:val="a3"/>
        <w:widowControl w:val="0"/>
        <w:tabs>
          <w:tab w:val="left" w:pos="9921"/>
        </w:tabs>
        <w:autoSpaceDE w:val="0"/>
        <w:spacing w:after="0" w:line="360" w:lineRule="auto"/>
        <w:ind w:left="0" w:right="-2"/>
        <w:jc w:val="both"/>
        <w:rPr>
          <w:rFonts w:ascii="Times New Roman" w:hAnsi="Times New Roman"/>
          <w:sz w:val="24"/>
          <w:szCs w:val="24"/>
        </w:rPr>
      </w:pPr>
      <w:r w:rsidRPr="007A64A2">
        <w:rPr>
          <w:rFonts w:ascii="Times New Roman" w:hAnsi="Times New Roman"/>
          <w:b/>
          <w:sz w:val="24"/>
          <w:szCs w:val="24"/>
        </w:rPr>
        <w:t>Учащийся получит возможность научиться:</w:t>
      </w:r>
      <w:r w:rsidRPr="007A64A2">
        <w:rPr>
          <w:rFonts w:ascii="Times New Roman" w:hAnsi="Times New Roman"/>
          <w:sz w:val="24"/>
          <w:szCs w:val="24"/>
        </w:rPr>
        <w:t xml:space="preserve"> </w:t>
      </w:r>
    </w:p>
    <w:p w:rsidR="0036565F" w:rsidRPr="007A64A2" w:rsidRDefault="0036565F" w:rsidP="0036565F">
      <w:pPr>
        <w:spacing w:after="0" w:line="360" w:lineRule="auto"/>
        <w:ind w:right="-1"/>
        <w:jc w:val="both"/>
        <w:rPr>
          <w:rFonts w:ascii="Times New Roman" w:eastAsia="Times New Roman" w:hAnsi="Times New Roman"/>
          <w:sz w:val="24"/>
          <w:szCs w:val="24"/>
        </w:rPr>
      </w:pPr>
      <w:r w:rsidRPr="007A64A2">
        <w:rPr>
          <w:rFonts w:ascii="Times New Roman" w:eastAsia="Times New Roman" w:hAnsi="Times New Roman"/>
          <w:sz w:val="24"/>
          <w:szCs w:val="24"/>
        </w:rPr>
        <w:lastRenderedPageBreak/>
        <w:t>- следить за положением ручки при письме, посадкой за столом; умение выполнять работу по образцу;</w:t>
      </w:r>
    </w:p>
    <w:p w:rsidR="0036565F" w:rsidRPr="007A64A2" w:rsidRDefault="0036565F" w:rsidP="0036565F">
      <w:pPr>
        <w:spacing w:after="0" w:line="360" w:lineRule="auto"/>
        <w:ind w:right="-1"/>
        <w:jc w:val="both"/>
        <w:rPr>
          <w:rFonts w:ascii="Times New Roman" w:eastAsia="Times New Roman" w:hAnsi="Times New Roman"/>
          <w:sz w:val="24"/>
          <w:szCs w:val="24"/>
        </w:rPr>
      </w:pPr>
      <w:r w:rsidRPr="007A64A2">
        <w:rPr>
          <w:rFonts w:ascii="Times New Roman" w:eastAsia="Times New Roman" w:hAnsi="Times New Roman"/>
          <w:sz w:val="24"/>
          <w:szCs w:val="24"/>
        </w:rPr>
        <w:t>- различать направление линий в прописи; сравнивать выполненную работу с образцом, находить несовпадения;</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выполнять задание по образцу; сопоставлять похожие элементы прописных букв И, Г, П, Т, находить сходства и различия в их написании;</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xml:space="preserve">- сопоставлять похожие элементы прописных букв Л и Г, находить сходства и различия в их написании; </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xml:space="preserve">- анализировать образцы письма: находить места соединения элементов в букве и в слове, находить усвоенные элементы в незнакомых буквах, контролировать расстояние между элементами во время их написания; </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участвовать в анализе новых элементов; соблюдать пропорции при написании петли буквы у.</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xml:space="preserve">- сопоставлять услышанный алгоритм с написанием элементов; </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xml:space="preserve">- рассуждать при сравнении выполняемых элементов букв; </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xml:space="preserve">- писать буквы и, ш; соблюдать наклон при письме; </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проверять выполнение задания товарищем.</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xml:space="preserve">- воспроизводить полностью основной алгоритм письма (букву и) и комментировать его при письме; </w:t>
      </w:r>
    </w:p>
    <w:p w:rsidR="0036565F" w:rsidRPr="007A64A2" w:rsidRDefault="0036565F" w:rsidP="0036565F">
      <w:pPr>
        <w:spacing w:after="0" w:line="360" w:lineRule="auto"/>
        <w:ind w:right="-1"/>
        <w:jc w:val="both"/>
        <w:rPr>
          <w:rFonts w:ascii="Times New Roman" w:eastAsia="Times New Roman" w:hAnsi="Times New Roman"/>
          <w:sz w:val="24"/>
          <w:szCs w:val="24"/>
        </w:rPr>
      </w:pPr>
      <w:r w:rsidRPr="007A64A2">
        <w:rPr>
          <w:rFonts w:ascii="Times New Roman" w:eastAsia="Times New Roman" w:hAnsi="Times New Roman"/>
          <w:sz w:val="24"/>
          <w:szCs w:val="24"/>
        </w:rPr>
        <w:t>- написание букв  и, находить общие элементы, находить одинаковые элементы; правильно соединять две буквы;</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xml:space="preserve">- анализировать алгоритм написания заглавных букв; </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выполнять поэтапно письмо букв;</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находить графические ошибки в написании слов.</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правильно соединять изученные буквы на письме;</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xml:space="preserve">- обозначать на письме интонацию восклицания знаками завершения; </w:t>
      </w:r>
    </w:p>
    <w:p w:rsidR="0036565F" w:rsidRPr="007A64A2" w:rsidRDefault="0036565F" w:rsidP="0036565F">
      <w:pPr>
        <w:spacing w:after="0" w:line="360" w:lineRule="auto"/>
        <w:ind w:right="-1"/>
        <w:jc w:val="both"/>
        <w:rPr>
          <w:rFonts w:ascii="Times New Roman" w:eastAsia="Times New Roman" w:hAnsi="Times New Roman"/>
          <w:sz w:val="24"/>
          <w:szCs w:val="24"/>
        </w:rPr>
      </w:pPr>
      <w:r w:rsidRPr="007A64A2">
        <w:rPr>
          <w:rFonts w:ascii="Times New Roman" w:eastAsia="Times New Roman" w:hAnsi="Times New Roman"/>
          <w:sz w:val="24"/>
          <w:szCs w:val="24"/>
        </w:rPr>
        <w:t>- воспроизводить написание буквы по произнесённому алгоритму;</w:t>
      </w:r>
    </w:p>
    <w:p w:rsidR="0036565F" w:rsidRPr="007A64A2" w:rsidRDefault="0036565F" w:rsidP="0036565F">
      <w:pPr>
        <w:spacing w:after="0" w:line="360" w:lineRule="auto"/>
        <w:ind w:right="-1"/>
        <w:jc w:val="both"/>
        <w:rPr>
          <w:rFonts w:ascii="Times New Roman" w:eastAsia="Times New Roman" w:hAnsi="Times New Roman"/>
          <w:sz w:val="24"/>
          <w:szCs w:val="24"/>
        </w:rPr>
      </w:pPr>
      <w:r w:rsidRPr="007A64A2">
        <w:rPr>
          <w:rFonts w:ascii="Times New Roman" w:eastAsia="Times New Roman" w:hAnsi="Times New Roman"/>
          <w:sz w:val="24"/>
          <w:szCs w:val="24"/>
        </w:rPr>
        <w:t>-  писать слово из 4-х букв.</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писать слоги и слова по образцу (по пунктиру и самостоятельно); конструировать слово из набора букв.</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xml:space="preserve">- анализировать написание буквы, находить знакомые элементы письма; </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писать предложение, правильно оформлять его на письме;</w:t>
      </w:r>
    </w:p>
    <w:p w:rsidR="0036565F" w:rsidRPr="007A64A2" w:rsidRDefault="0036565F" w:rsidP="0036565F">
      <w:pPr>
        <w:spacing w:after="0" w:line="360" w:lineRule="auto"/>
        <w:ind w:right="-1"/>
        <w:jc w:val="both"/>
        <w:rPr>
          <w:rFonts w:ascii="Times New Roman" w:eastAsia="Times New Roman" w:hAnsi="Times New Roman"/>
          <w:sz w:val="24"/>
          <w:szCs w:val="24"/>
        </w:rPr>
      </w:pPr>
      <w:r w:rsidRPr="007A64A2">
        <w:rPr>
          <w:rFonts w:ascii="Times New Roman" w:eastAsia="Times New Roman" w:hAnsi="Times New Roman"/>
          <w:sz w:val="24"/>
          <w:szCs w:val="24"/>
        </w:rPr>
        <w:t xml:space="preserve">- дописывать букву в словосочетание, предлагать разные варианты; </w:t>
      </w:r>
    </w:p>
    <w:p w:rsidR="0036565F" w:rsidRPr="007A64A2" w:rsidRDefault="0036565F" w:rsidP="0036565F">
      <w:pPr>
        <w:spacing w:after="0" w:line="360" w:lineRule="auto"/>
        <w:ind w:right="-1"/>
        <w:jc w:val="both"/>
        <w:rPr>
          <w:rFonts w:ascii="Times New Roman" w:eastAsia="Times New Roman" w:hAnsi="Times New Roman"/>
          <w:sz w:val="24"/>
          <w:szCs w:val="24"/>
        </w:rPr>
      </w:pPr>
      <w:r w:rsidRPr="007A64A2">
        <w:rPr>
          <w:rFonts w:ascii="Times New Roman" w:eastAsia="Times New Roman" w:hAnsi="Times New Roman"/>
          <w:sz w:val="24"/>
          <w:szCs w:val="24"/>
        </w:rPr>
        <w:t xml:space="preserve">- составлять слова из слогов. </w:t>
      </w:r>
    </w:p>
    <w:p w:rsidR="0036565F" w:rsidRPr="007A64A2" w:rsidRDefault="0036565F" w:rsidP="0036565F">
      <w:pPr>
        <w:spacing w:after="0" w:line="360" w:lineRule="auto"/>
        <w:ind w:right="-1"/>
        <w:jc w:val="both"/>
        <w:rPr>
          <w:rFonts w:ascii="Times New Roman" w:eastAsia="Times New Roman" w:hAnsi="Times New Roman"/>
          <w:sz w:val="24"/>
          <w:szCs w:val="24"/>
        </w:rPr>
      </w:pPr>
      <w:r w:rsidRPr="007A64A2">
        <w:rPr>
          <w:rFonts w:ascii="Times New Roman" w:eastAsia="Times New Roman" w:hAnsi="Times New Roman"/>
          <w:sz w:val="24"/>
          <w:szCs w:val="24"/>
        </w:rPr>
        <w:t xml:space="preserve">- воспроизводить изученные буквы на слух; </w:t>
      </w:r>
    </w:p>
    <w:p w:rsidR="0036565F" w:rsidRPr="007A64A2" w:rsidRDefault="0036565F" w:rsidP="0036565F">
      <w:pPr>
        <w:spacing w:after="0" w:line="360" w:lineRule="auto"/>
        <w:ind w:right="-1"/>
        <w:jc w:val="both"/>
        <w:rPr>
          <w:rFonts w:ascii="Times New Roman" w:eastAsia="Times New Roman" w:hAnsi="Times New Roman"/>
          <w:sz w:val="24"/>
          <w:szCs w:val="24"/>
        </w:rPr>
      </w:pPr>
      <w:r w:rsidRPr="007A64A2">
        <w:rPr>
          <w:rFonts w:ascii="Times New Roman" w:eastAsia="Times New Roman" w:hAnsi="Times New Roman"/>
          <w:sz w:val="24"/>
          <w:szCs w:val="24"/>
        </w:rPr>
        <w:lastRenderedPageBreak/>
        <w:t>-угадывать место изученных букв в слове,</w:t>
      </w:r>
    </w:p>
    <w:p w:rsidR="0036565F" w:rsidRPr="007A64A2" w:rsidRDefault="0036565F" w:rsidP="0036565F">
      <w:pPr>
        <w:spacing w:after="0" w:line="360" w:lineRule="auto"/>
        <w:ind w:right="-1"/>
        <w:jc w:val="both"/>
        <w:rPr>
          <w:rFonts w:ascii="Times New Roman" w:eastAsia="Times New Roman" w:hAnsi="Times New Roman"/>
          <w:sz w:val="24"/>
          <w:szCs w:val="24"/>
        </w:rPr>
      </w:pPr>
      <w:r w:rsidRPr="007A64A2">
        <w:rPr>
          <w:rFonts w:ascii="Times New Roman" w:eastAsia="Times New Roman" w:hAnsi="Times New Roman"/>
          <w:sz w:val="24"/>
          <w:szCs w:val="24"/>
        </w:rPr>
        <w:t xml:space="preserve">-  соотносить слова он, она, оно с названиями предметов; </w:t>
      </w:r>
    </w:p>
    <w:p w:rsidR="0036565F" w:rsidRPr="007A64A2" w:rsidRDefault="0036565F" w:rsidP="0036565F">
      <w:pPr>
        <w:spacing w:after="0" w:line="360" w:lineRule="auto"/>
        <w:ind w:right="-1"/>
        <w:jc w:val="both"/>
        <w:rPr>
          <w:rFonts w:ascii="Times New Roman" w:eastAsia="Times New Roman" w:hAnsi="Times New Roman"/>
          <w:sz w:val="24"/>
          <w:szCs w:val="24"/>
        </w:rPr>
      </w:pPr>
      <w:r w:rsidRPr="007A64A2">
        <w:rPr>
          <w:rFonts w:ascii="Times New Roman" w:eastAsia="Times New Roman" w:hAnsi="Times New Roman"/>
          <w:sz w:val="24"/>
          <w:szCs w:val="24"/>
        </w:rPr>
        <w:t xml:space="preserve">- оценивать свои возможности и выбирать задание из предложенных; </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сравнивать начертание букв, выявлять их графическое сходство, определять, по каким признакам сгруппированы буквы;</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анализировать начертание новой буквы, самостоятельно выводить алгоритм её написания</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писать слова и предложения по пунктиру и самостоятельно;</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правильно оформлять запись предложения</w:t>
      </w:r>
    </w:p>
    <w:p w:rsidR="0036565F" w:rsidRPr="007A64A2" w:rsidRDefault="0036565F" w:rsidP="0036565F">
      <w:pPr>
        <w:spacing w:after="0" w:line="360" w:lineRule="auto"/>
        <w:ind w:right="-1"/>
        <w:jc w:val="both"/>
        <w:rPr>
          <w:rFonts w:ascii="Times New Roman" w:eastAsia="Times New Roman" w:hAnsi="Times New Roman"/>
          <w:sz w:val="24"/>
          <w:szCs w:val="24"/>
        </w:rPr>
      </w:pPr>
      <w:r w:rsidRPr="007A64A2">
        <w:rPr>
          <w:rFonts w:ascii="Times New Roman" w:eastAsia="Times New Roman" w:hAnsi="Times New Roman"/>
          <w:sz w:val="24"/>
          <w:szCs w:val="24"/>
        </w:rPr>
        <w:t>- сравнивать и анализировать начертание буквы й с изученными буквами; наблюдать за изменением слов в предложении (по родам);</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xml:space="preserve">- выполнять задание по образцу; </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восстанавливать деформированные буквы;</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устанавливать последовательность поэтапного письма;</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сопоставлять начертание буквы   с другими буквами;</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комментировать письмо изученных букв;</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правильно употреблять заглавные буквы при письме (начало предложения, имена людей, клички животных);</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конструировать слово из набора букв.</w:t>
      </w:r>
    </w:p>
    <w:p w:rsidR="0036565F" w:rsidRPr="007A64A2" w:rsidRDefault="0036565F" w:rsidP="0036565F">
      <w:pPr>
        <w:spacing w:after="0" w:line="360" w:lineRule="auto"/>
        <w:jc w:val="both"/>
        <w:rPr>
          <w:rFonts w:ascii="Times New Roman" w:eastAsia="Times New Roman" w:hAnsi="Times New Roman"/>
          <w:sz w:val="24"/>
          <w:szCs w:val="24"/>
        </w:rPr>
      </w:pPr>
      <w:r w:rsidRPr="007A64A2">
        <w:rPr>
          <w:rFonts w:ascii="Times New Roman" w:eastAsia="Times New Roman" w:hAnsi="Times New Roman"/>
          <w:sz w:val="24"/>
          <w:szCs w:val="24"/>
        </w:rPr>
        <w:t>- сравнивать свою работу с образцом, оценивать свои достижения с помощью листа диагностики;</w:t>
      </w:r>
    </w:p>
    <w:p w:rsidR="0036565F" w:rsidRPr="007A64A2" w:rsidRDefault="0036565F" w:rsidP="0036565F">
      <w:pPr>
        <w:spacing w:after="0" w:line="360" w:lineRule="auto"/>
        <w:ind w:right="-1"/>
        <w:jc w:val="both"/>
        <w:rPr>
          <w:rFonts w:ascii="Times New Roman" w:eastAsia="Times New Roman" w:hAnsi="Times New Roman"/>
          <w:sz w:val="24"/>
          <w:szCs w:val="24"/>
        </w:rPr>
      </w:pPr>
      <w:r w:rsidRPr="007A64A2">
        <w:rPr>
          <w:rFonts w:ascii="Times New Roman" w:eastAsia="Times New Roman" w:hAnsi="Times New Roman"/>
          <w:sz w:val="24"/>
          <w:szCs w:val="24"/>
        </w:rPr>
        <w:t>- различать слова с написанием с большой буквы;</w:t>
      </w:r>
    </w:p>
    <w:p w:rsidR="0036565F" w:rsidRPr="007A64A2" w:rsidRDefault="0036565F" w:rsidP="0036565F">
      <w:pPr>
        <w:spacing w:after="0" w:line="360" w:lineRule="auto"/>
        <w:ind w:right="-1"/>
        <w:jc w:val="both"/>
        <w:rPr>
          <w:rFonts w:ascii="Times New Roman" w:eastAsia="Times New Roman" w:hAnsi="Times New Roman"/>
          <w:sz w:val="24"/>
          <w:szCs w:val="24"/>
        </w:rPr>
      </w:pPr>
      <w:r w:rsidRPr="007A64A2">
        <w:rPr>
          <w:rFonts w:ascii="Times New Roman" w:eastAsia="Times New Roman" w:hAnsi="Times New Roman"/>
          <w:sz w:val="24"/>
          <w:szCs w:val="24"/>
        </w:rPr>
        <w:t>- доказывать, почему в середине предложения слово пишется с большой буквы; работать с образцом.</w:t>
      </w:r>
    </w:p>
    <w:p w:rsidR="0036565F" w:rsidRPr="007A64A2" w:rsidRDefault="0036565F" w:rsidP="0036565F">
      <w:pPr>
        <w:tabs>
          <w:tab w:val="left" w:pos="284"/>
        </w:tabs>
        <w:spacing w:after="0" w:line="360" w:lineRule="auto"/>
        <w:jc w:val="both"/>
        <w:rPr>
          <w:rFonts w:ascii="Times New Roman" w:hAnsi="Times New Roman"/>
          <w:b/>
          <w:color w:val="000000"/>
          <w:sz w:val="24"/>
          <w:szCs w:val="24"/>
        </w:rPr>
      </w:pPr>
      <w:r w:rsidRPr="007A64A2">
        <w:rPr>
          <w:rFonts w:ascii="Times New Roman" w:hAnsi="Times New Roman"/>
          <w:b/>
          <w:color w:val="000000"/>
          <w:sz w:val="24"/>
          <w:szCs w:val="24"/>
        </w:rPr>
        <w:t>Развитие речи</w:t>
      </w:r>
    </w:p>
    <w:p w:rsidR="0036565F" w:rsidRPr="007A64A2" w:rsidRDefault="0036565F" w:rsidP="0036565F">
      <w:pPr>
        <w:pStyle w:val="a3"/>
        <w:widowControl w:val="0"/>
        <w:tabs>
          <w:tab w:val="left" w:pos="9921"/>
        </w:tabs>
        <w:autoSpaceDE w:val="0"/>
        <w:spacing w:after="0" w:line="360" w:lineRule="auto"/>
        <w:ind w:left="0" w:right="-2"/>
        <w:jc w:val="both"/>
        <w:rPr>
          <w:rFonts w:ascii="Times New Roman" w:hAnsi="Times New Roman"/>
          <w:b/>
          <w:sz w:val="24"/>
          <w:szCs w:val="24"/>
        </w:rPr>
      </w:pPr>
      <w:r w:rsidRPr="007A64A2">
        <w:rPr>
          <w:rFonts w:ascii="Times New Roman" w:hAnsi="Times New Roman"/>
          <w:b/>
          <w:sz w:val="24"/>
          <w:szCs w:val="24"/>
        </w:rPr>
        <w:t xml:space="preserve">Учащийся научится: </w:t>
      </w:r>
    </w:p>
    <w:p w:rsidR="0036565F" w:rsidRPr="007A64A2" w:rsidRDefault="0036565F" w:rsidP="0036565F">
      <w:pPr>
        <w:pStyle w:val="a6"/>
        <w:spacing w:line="360" w:lineRule="auto"/>
        <w:rPr>
          <w:rFonts w:ascii="Times New Roman" w:hAnsi="Times New Roman"/>
          <w:i w:val="0"/>
          <w:color w:val="auto"/>
          <w:sz w:val="24"/>
          <w:szCs w:val="24"/>
        </w:rPr>
      </w:pPr>
      <w:r w:rsidRPr="007A64A2">
        <w:rPr>
          <w:rFonts w:ascii="Times New Roman" w:hAnsi="Times New Roman"/>
          <w:i w:val="0"/>
          <w:color w:val="auto"/>
          <w:spacing w:val="2"/>
          <w:sz w:val="24"/>
          <w:szCs w:val="24"/>
        </w:rPr>
        <w:t xml:space="preserve">- соблюдать нормы русского и родного литературного </w:t>
      </w:r>
      <w:r w:rsidRPr="007A64A2">
        <w:rPr>
          <w:rFonts w:ascii="Times New Roman" w:hAnsi="Times New Roman"/>
          <w:i w:val="0"/>
          <w:color w:val="auto"/>
          <w:sz w:val="24"/>
          <w:szCs w:val="24"/>
        </w:rPr>
        <w:t xml:space="preserve">языка в собственной речи и оценивать соблюдение этих </w:t>
      </w:r>
      <w:r w:rsidRPr="007A64A2">
        <w:rPr>
          <w:rFonts w:ascii="Times New Roman" w:hAnsi="Times New Roman"/>
          <w:i w:val="0"/>
          <w:color w:val="auto"/>
          <w:spacing w:val="-2"/>
          <w:sz w:val="24"/>
          <w:szCs w:val="24"/>
        </w:rPr>
        <w:t>норм в речи собеседников (в объеме представленного в учеб</w:t>
      </w:r>
      <w:r w:rsidRPr="007A64A2">
        <w:rPr>
          <w:rFonts w:ascii="Times New Roman" w:hAnsi="Times New Roman"/>
          <w:i w:val="0"/>
          <w:color w:val="auto"/>
          <w:sz w:val="24"/>
          <w:szCs w:val="24"/>
        </w:rPr>
        <w:t>нике материала);</w:t>
      </w:r>
    </w:p>
    <w:p w:rsidR="0036565F" w:rsidRPr="007A64A2" w:rsidRDefault="0036565F" w:rsidP="0036565F">
      <w:pPr>
        <w:pStyle w:val="a6"/>
        <w:spacing w:line="360" w:lineRule="auto"/>
        <w:rPr>
          <w:rFonts w:ascii="Times New Roman" w:hAnsi="Times New Roman"/>
          <w:i w:val="0"/>
          <w:color w:val="auto"/>
          <w:sz w:val="24"/>
          <w:szCs w:val="24"/>
        </w:rPr>
      </w:pPr>
      <w:r w:rsidRPr="007A64A2">
        <w:rPr>
          <w:rFonts w:ascii="Times New Roman" w:hAnsi="Times New Roman"/>
          <w:i w:val="0"/>
          <w:color w:val="auto"/>
          <w:spacing w:val="2"/>
          <w:sz w:val="24"/>
          <w:szCs w:val="24"/>
        </w:rPr>
        <w:t xml:space="preserve">- 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7A64A2">
        <w:rPr>
          <w:rFonts w:ascii="Times New Roman" w:hAnsi="Times New Roman"/>
          <w:i w:val="0"/>
          <w:color w:val="auto"/>
          <w:sz w:val="24"/>
          <w:szCs w:val="24"/>
        </w:rPr>
        <w:t>к учителю, родителям и</w:t>
      </w:r>
      <w:r w:rsidRPr="007A64A2">
        <w:rPr>
          <w:rFonts w:ascii="Times New Roman" w:hAnsi="Times New Roman"/>
          <w:i w:val="0"/>
          <w:color w:val="auto"/>
          <w:sz w:val="24"/>
          <w:szCs w:val="24"/>
        </w:rPr>
        <w:t> </w:t>
      </w:r>
      <w:r w:rsidRPr="007A64A2">
        <w:rPr>
          <w:rFonts w:ascii="Times New Roman" w:hAnsi="Times New Roman"/>
          <w:i w:val="0"/>
          <w:color w:val="auto"/>
          <w:sz w:val="24"/>
          <w:szCs w:val="24"/>
        </w:rPr>
        <w:t>др.</w:t>
      </w:r>
    </w:p>
    <w:p w:rsidR="0036565F" w:rsidRPr="007A64A2" w:rsidRDefault="0036565F" w:rsidP="0036565F">
      <w:pPr>
        <w:pStyle w:val="a3"/>
        <w:widowControl w:val="0"/>
        <w:tabs>
          <w:tab w:val="left" w:pos="9921"/>
        </w:tabs>
        <w:autoSpaceDE w:val="0"/>
        <w:spacing w:after="0" w:line="360" w:lineRule="auto"/>
        <w:ind w:left="0" w:right="-2"/>
        <w:jc w:val="both"/>
        <w:rPr>
          <w:rFonts w:ascii="Times New Roman" w:hAnsi="Times New Roman"/>
          <w:sz w:val="24"/>
          <w:szCs w:val="24"/>
        </w:rPr>
      </w:pPr>
      <w:r w:rsidRPr="007A64A2">
        <w:rPr>
          <w:rFonts w:ascii="Times New Roman" w:hAnsi="Times New Roman"/>
          <w:sz w:val="24"/>
          <w:szCs w:val="24"/>
        </w:rPr>
        <w:t xml:space="preserve">-первичному умению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36565F" w:rsidRPr="007A64A2" w:rsidRDefault="0036565F" w:rsidP="0036565F">
      <w:pPr>
        <w:pStyle w:val="a3"/>
        <w:widowControl w:val="0"/>
        <w:tabs>
          <w:tab w:val="left" w:pos="9921"/>
        </w:tabs>
        <w:autoSpaceDE w:val="0"/>
        <w:spacing w:after="0" w:line="360" w:lineRule="auto"/>
        <w:ind w:left="0" w:right="-2"/>
        <w:jc w:val="both"/>
        <w:rPr>
          <w:rFonts w:ascii="Times New Roman" w:hAnsi="Times New Roman"/>
          <w:sz w:val="24"/>
          <w:szCs w:val="24"/>
        </w:rPr>
      </w:pPr>
      <w:r w:rsidRPr="007A64A2">
        <w:rPr>
          <w:rFonts w:ascii="Times New Roman" w:hAnsi="Times New Roman"/>
          <w:sz w:val="24"/>
          <w:szCs w:val="24"/>
        </w:rPr>
        <w:lastRenderedPageBreak/>
        <w:t xml:space="preserve">-соблюдать в повседневной жизни нормы речевого этикета; </w:t>
      </w:r>
    </w:p>
    <w:p w:rsidR="0036565F" w:rsidRPr="007A64A2" w:rsidRDefault="0036565F" w:rsidP="0036565F">
      <w:pPr>
        <w:pStyle w:val="a3"/>
        <w:widowControl w:val="0"/>
        <w:tabs>
          <w:tab w:val="left" w:pos="9921"/>
        </w:tabs>
        <w:autoSpaceDE w:val="0"/>
        <w:spacing w:after="0" w:line="360" w:lineRule="auto"/>
        <w:ind w:left="0" w:right="-2"/>
        <w:jc w:val="both"/>
        <w:rPr>
          <w:rFonts w:ascii="Times New Roman" w:hAnsi="Times New Roman"/>
          <w:sz w:val="24"/>
          <w:szCs w:val="24"/>
        </w:rPr>
      </w:pPr>
      <w:r w:rsidRPr="007A64A2">
        <w:rPr>
          <w:rFonts w:ascii="Times New Roman" w:hAnsi="Times New Roman"/>
          <w:sz w:val="24"/>
          <w:szCs w:val="24"/>
        </w:rPr>
        <w:t xml:space="preserve">-выслушивать вопросы, понимать их, отвечать на поставленные вопросы; </w:t>
      </w:r>
    </w:p>
    <w:p w:rsidR="0036565F" w:rsidRPr="007A64A2" w:rsidRDefault="0036565F" w:rsidP="0036565F">
      <w:pPr>
        <w:pStyle w:val="a3"/>
        <w:widowControl w:val="0"/>
        <w:tabs>
          <w:tab w:val="left" w:pos="9921"/>
        </w:tabs>
        <w:autoSpaceDE w:val="0"/>
        <w:spacing w:after="0" w:line="360" w:lineRule="auto"/>
        <w:ind w:left="0" w:right="-2"/>
        <w:jc w:val="both"/>
        <w:rPr>
          <w:rFonts w:ascii="Times New Roman" w:hAnsi="Times New Roman"/>
          <w:sz w:val="24"/>
          <w:szCs w:val="24"/>
        </w:rPr>
      </w:pPr>
      <w:r w:rsidRPr="007A64A2">
        <w:rPr>
          <w:rFonts w:ascii="Times New Roman" w:hAnsi="Times New Roman"/>
          <w:sz w:val="24"/>
          <w:szCs w:val="24"/>
        </w:rPr>
        <w:t xml:space="preserve">-пересказывать сюжет известной сказки по рисунку; </w:t>
      </w:r>
    </w:p>
    <w:p w:rsidR="0036565F" w:rsidRPr="007A64A2" w:rsidRDefault="0036565F" w:rsidP="0036565F">
      <w:pPr>
        <w:pStyle w:val="a3"/>
        <w:widowControl w:val="0"/>
        <w:tabs>
          <w:tab w:val="left" w:pos="9921"/>
        </w:tabs>
        <w:autoSpaceDE w:val="0"/>
        <w:spacing w:after="0" w:line="360" w:lineRule="auto"/>
        <w:ind w:left="0" w:right="-2"/>
        <w:jc w:val="both"/>
        <w:rPr>
          <w:rFonts w:ascii="Times New Roman" w:hAnsi="Times New Roman"/>
          <w:sz w:val="24"/>
          <w:szCs w:val="24"/>
        </w:rPr>
      </w:pPr>
      <w:r w:rsidRPr="007A64A2">
        <w:rPr>
          <w:rFonts w:ascii="Times New Roman" w:hAnsi="Times New Roman"/>
          <w:sz w:val="24"/>
          <w:szCs w:val="24"/>
        </w:rPr>
        <w:t>-составлять текст из набора предложений;</w:t>
      </w:r>
    </w:p>
    <w:p w:rsidR="0036565F" w:rsidRPr="007A64A2" w:rsidRDefault="0036565F" w:rsidP="0036565F">
      <w:pPr>
        <w:pStyle w:val="a3"/>
        <w:widowControl w:val="0"/>
        <w:tabs>
          <w:tab w:val="left" w:pos="9921"/>
        </w:tabs>
        <w:autoSpaceDE w:val="0"/>
        <w:spacing w:after="0" w:line="360" w:lineRule="auto"/>
        <w:ind w:left="0" w:right="-2"/>
        <w:jc w:val="both"/>
        <w:rPr>
          <w:rFonts w:ascii="Times New Roman" w:hAnsi="Times New Roman"/>
          <w:sz w:val="24"/>
          <w:szCs w:val="24"/>
        </w:rPr>
      </w:pPr>
      <w:r w:rsidRPr="007A64A2">
        <w:rPr>
          <w:rFonts w:ascii="Times New Roman" w:hAnsi="Times New Roman"/>
          <w:sz w:val="24"/>
          <w:szCs w:val="24"/>
        </w:rPr>
        <w:t>- выбирать заголовок текста из ряда данных и самостоятельно озаглавливать текст.</w:t>
      </w:r>
    </w:p>
    <w:p w:rsidR="0036565F" w:rsidRPr="007A64A2" w:rsidRDefault="0036565F" w:rsidP="0036565F">
      <w:pPr>
        <w:pStyle w:val="a3"/>
        <w:widowControl w:val="0"/>
        <w:tabs>
          <w:tab w:val="left" w:pos="9921"/>
        </w:tabs>
        <w:autoSpaceDE w:val="0"/>
        <w:spacing w:after="0" w:line="360" w:lineRule="auto"/>
        <w:ind w:left="0" w:right="-2"/>
        <w:jc w:val="both"/>
        <w:rPr>
          <w:rFonts w:ascii="Times New Roman" w:hAnsi="Times New Roman"/>
          <w:sz w:val="24"/>
          <w:szCs w:val="24"/>
        </w:rPr>
      </w:pPr>
      <w:r w:rsidRPr="007A64A2">
        <w:rPr>
          <w:rFonts w:ascii="Times New Roman" w:hAnsi="Times New Roman"/>
          <w:b/>
          <w:sz w:val="24"/>
          <w:szCs w:val="24"/>
        </w:rPr>
        <w:t>Учащийся получит возможность научиться:</w:t>
      </w:r>
      <w:r w:rsidRPr="007A64A2">
        <w:rPr>
          <w:rFonts w:ascii="Times New Roman" w:hAnsi="Times New Roman"/>
          <w:sz w:val="24"/>
          <w:szCs w:val="24"/>
        </w:rPr>
        <w:t xml:space="preserve"> </w:t>
      </w:r>
    </w:p>
    <w:p w:rsidR="0036565F" w:rsidRPr="007A64A2" w:rsidRDefault="0036565F" w:rsidP="0036565F">
      <w:pPr>
        <w:pStyle w:val="a3"/>
        <w:widowControl w:val="0"/>
        <w:tabs>
          <w:tab w:val="left" w:pos="9921"/>
        </w:tabs>
        <w:autoSpaceDE w:val="0"/>
        <w:spacing w:after="0" w:line="360" w:lineRule="auto"/>
        <w:ind w:left="0" w:right="-2"/>
        <w:jc w:val="both"/>
        <w:rPr>
          <w:rFonts w:ascii="Times New Roman" w:hAnsi="Times New Roman"/>
          <w:sz w:val="24"/>
          <w:szCs w:val="24"/>
        </w:rPr>
      </w:pPr>
      <w:r w:rsidRPr="007A64A2">
        <w:rPr>
          <w:rFonts w:ascii="Times New Roman" w:hAnsi="Times New Roman"/>
          <w:sz w:val="24"/>
          <w:szCs w:val="24"/>
        </w:rPr>
        <w:t xml:space="preserve">-различать устную и письменную речь; </w:t>
      </w:r>
    </w:p>
    <w:p w:rsidR="0036565F" w:rsidRPr="007A64A2" w:rsidRDefault="0036565F" w:rsidP="0036565F">
      <w:pPr>
        <w:pStyle w:val="a3"/>
        <w:widowControl w:val="0"/>
        <w:tabs>
          <w:tab w:val="left" w:pos="4050"/>
        </w:tabs>
        <w:autoSpaceDE w:val="0"/>
        <w:spacing w:after="0" w:line="360" w:lineRule="auto"/>
        <w:ind w:left="0" w:right="-2"/>
        <w:jc w:val="both"/>
        <w:rPr>
          <w:rFonts w:ascii="Times New Roman" w:hAnsi="Times New Roman"/>
          <w:sz w:val="24"/>
          <w:szCs w:val="24"/>
        </w:rPr>
      </w:pPr>
      <w:r w:rsidRPr="007A64A2">
        <w:rPr>
          <w:rFonts w:ascii="Times New Roman" w:hAnsi="Times New Roman"/>
          <w:sz w:val="24"/>
          <w:szCs w:val="24"/>
        </w:rPr>
        <w:t xml:space="preserve">-различать диалогическую речь; </w:t>
      </w:r>
      <w:r w:rsidRPr="007A64A2">
        <w:rPr>
          <w:rFonts w:ascii="Times New Roman" w:hAnsi="Times New Roman"/>
          <w:sz w:val="24"/>
          <w:szCs w:val="24"/>
        </w:rPr>
        <w:tab/>
      </w:r>
    </w:p>
    <w:p w:rsidR="0036565F" w:rsidRPr="007A64A2" w:rsidRDefault="0036565F" w:rsidP="0036565F">
      <w:pPr>
        <w:pStyle w:val="a3"/>
        <w:widowControl w:val="0"/>
        <w:tabs>
          <w:tab w:val="left" w:pos="4050"/>
        </w:tabs>
        <w:autoSpaceDE w:val="0"/>
        <w:spacing w:after="0" w:line="360" w:lineRule="auto"/>
        <w:ind w:left="0" w:right="-2"/>
        <w:jc w:val="both"/>
        <w:rPr>
          <w:rFonts w:ascii="Times New Roman" w:hAnsi="Times New Roman"/>
          <w:sz w:val="24"/>
          <w:szCs w:val="24"/>
        </w:rPr>
      </w:pPr>
      <w:r w:rsidRPr="007A64A2">
        <w:rPr>
          <w:rFonts w:ascii="Times New Roman" w:hAnsi="Times New Roman"/>
          <w:sz w:val="24"/>
          <w:szCs w:val="24"/>
        </w:rPr>
        <w:t xml:space="preserve">-отличать текст от набора не связанных друг с другом предложений; </w:t>
      </w:r>
    </w:p>
    <w:p w:rsidR="0036565F" w:rsidRPr="007A64A2" w:rsidRDefault="0036565F" w:rsidP="0036565F">
      <w:pPr>
        <w:pStyle w:val="a3"/>
        <w:widowControl w:val="0"/>
        <w:tabs>
          <w:tab w:val="left" w:pos="4050"/>
        </w:tabs>
        <w:autoSpaceDE w:val="0"/>
        <w:spacing w:after="0" w:line="360" w:lineRule="auto"/>
        <w:ind w:left="0" w:right="-2"/>
        <w:jc w:val="both"/>
        <w:rPr>
          <w:rFonts w:ascii="Times New Roman" w:hAnsi="Times New Roman"/>
          <w:sz w:val="24"/>
          <w:szCs w:val="24"/>
        </w:rPr>
      </w:pPr>
      <w:r w:rsidRPr="007A64A2">
        <w:rPr>
          <w:rFonts w:ascii="Times New Roman" w:hAnsi="Times New Roman"/>
          <w:sz w:val="24"/>
          <w:szCs w:val="24"/>
        </w:rPr>
        <w:t xml:space="preserve">-анализировать текст с нарушенным порядком предложений и восстанавливать их    последовательность в тексте; </w:t>
      </w:r>
    </w:p>
    <w:p w:rsidR="0036565F" w:rsidRPr="007A64A2" w:rsidRDefault="0036565F" w:rsidP="0036565F">
      <w:pPr>
        <w:pStyle w:val="a3"/>
        <w:widowControl w:val="0"/>
        <w:tabs>
          <w:tab w:val="left" w:pos="4050"/>
        </w:tabs>
        <w:autoSpaceDE w:val="0"/>
        <w:spacing w:after="0" w:line="360" w:lineRule="auto"/>
        <w:ind w:left="0" w:right="-2"/>
        <w:jc w:val="both"/>
        <w:rPr>
          <w:rFonts w:ascii="Times New Roman" w:hAnsi="Times New Roman"/>
          <w:sz w:val="24"/>
          <w:szCs w:val="24"/>
        </w:rPr>
      </w:pPr>
      <w:r w:rsidRPr="007A64A2">
        <w:rPr>
          <w:rFonts w:ascii="Times New Roman" w:hAnsi="Times New Roman"/>
          <w:sz w:val="24"/>
          <w:szCs w:val="24"/>
        </w:rPr>
        <w:t xml:space="preserve">-определять тему и главную мысль текста; </w:t>
      </w:r>
    </w:p>
    <w:p w:rsidR="0036565F" w:rsidRPr="007A64A2" w:rsidRDefault="0036565F" w:rsidP="0036565F">
      <w:pPr>
        <w:pStyle w:val="a3"/>
        <w:widowControl w:val="0"/>
        <w:tabs>
          <w:tab w:val="left" w:pos="4050"/>
        </w:tabs>
        <w:autoSpaceDE w:val="0"/>
        <w:spacing w:after="0" w:line="360" w:lineRule="auto"/>
        <w:ind w:left="0" w:right="-2"/>
        <w:jc w:val="both"/>
        <w:rPr>
          <w:rFonts w:ascii="Times New Roman" w:hAnsi="Times New Roman"/>
          <w:sz w:val="24"/>
          <w:szCs w:val="24"/>
        </w:rPr>
      </w:pPr>
      <w:r w:rsidRPr="007A64A2">
        <w:rPr>
          <w:rFonts w:ascii="Times New Roman" w:hAnsi="Times New Roman"/>
          <w:sz w:val="24"/>
          <w:szCs w:val="24"/>
        </w:rPr>
        <w:t xml:space="preserve">-соотносить заголовок и содержание текста; составлять текст по рисунку и опорным словам (после анализа содержания рисунка); </w:t>
      </w:r>
    </w:p>
    <w:p w:rsidR="0036565F" w:rsidRPr="007A64A2" w:rsidRDefault="0036565F" w:rsidP="0036565F">
      <w:pPr>
        <w:pStyle w:val="a3"/>
        <w:widowControl w:val="0"/>
        <w:tabs>
          <w:tab w:val="left" w:pos="4050"/>
        </w:tabs>
        <w:autoSpaceDE w:val="0"/>
        <w:spacing w:after="0" w:line="360" w:lineRule="auto"/>
        <w:ind w:left="0" w:right="-2"/>
        <w:jc w:val="both"/>
        <w:rPr>
          <w:rFonts w:ascii="Times New Roman" w:hAnsi="Times New Roman"/>
          <w:sz w:val="24"/>
          <w:szCs w:val="24"/>
        </w:rPr>
      </w:pPr>
      <w:r w:rsidRPr="007A64A2">
        <w:rPr>
          <w:rFonts w:ascii="Times New Roman" w:hAnsi="Times New Roman"/>
          <w:sz w:val="24"/>
          <w:szCs w:val="24"/>
        </w:rPr>
        <w:t xml:space="preserve">-составлять текст по его началу и по его концу, по вопросам; </w:t>
      </w:r>
    </w:p>
    <w:p w:rsidR="0036565F" w:rsidRPr="007A64A2" w:rsidRDefault="0036565F" w:rsidP="0036565F">
      <w:pPr>
        <w:pStyle w:val="a3"/>
        <w:widowControl w:val="0"/>
        <w:tabs>
          <w:tab w:val="left" w:pos="4050"/>
        </w:tabs>
        <w:autoSpaceDE w:val="0"/>
        <w:spacing w:after="0" w:line="360" w:lineRule="auto"/>
        <w:ind w:left="0" w:right="-2"/>
        <w:jc w:val="both"/>
        <w:rPr>
          <w:rFonts w:ascii="Times New Roman" w:hAnsi="Times New Roman"/>
          <w:sz w:val="24"/>
          <w:szCs w:val="24"/>
        </w:rPr>
      </w:pPr>
      <w:r w:rsidRPr="007A64A2">
        <w:rPr>
          <w:rFonts w:ascii="Times New Roman" w:hAnsi="Times New Roman"/>
          <w:sz w:val="24"/>
          <w:szCs w:val="24"/>
        </w:rPr>
        <w:t xml:space="preserve">-составлять небольшие монологические высказывания по результатам наблюдений за фактами и явлениями языка; </w:t>
      </w:r>
    </w:p>
    <w:p w:rsidR="0036565F" w:rsidRPr="007A64A2" w:rsidRDefault="0036565F" w:rsidP="0036565F">
      <w:pPr>
        <w:pStyle w:val="ConsPlusNormal"/>
        <w:spacing w:line="360" w:lineRule="auto"/>
        <w:ind w:firstLine="540"/>
        <w:jc w:val="both"/>
        <w:rPr>
          <w:rFonts w:ascii="Times New Roman" w:hAnsi="Times New Roman" w:cs="Times New Roman"/>
          <w:sz w:val="24"/>
          <w:szCs w:val="24"/>
        </w:rPr>
      </w:pPr>
      <w:r w:rsidRPr="007A64A2">
        <w:rPr>
          <w:rFonts w:ascii="Times New Roman" w:hAnsi="Times New Roman" w:cs="Times New Roman"/>
          <w:sz w:val="24"/>
          <w:szCs w:val="24"/>
        </w:rPr>
        <w:t>- получить первоначальные представления о единстве и многообразии языкового и культурного пространства России, о языке как основе национального самосознания;</w:t>
      </w:r>
    </w:p>
    <w:p w:rsidR="0036565F" w:rsidRPr="007A64A2" w:rsidRDefault="0036565F" w:rsidP="0036565F">
      <w:pPr>
        <w:pStyle w:val="ConsPlusNormal"/>
        <w:spacing w:line="360" w:lineRule="auto"/>
        <w:ind w:firstLine="540"/>
        <w:jc w:val="both"/>
        <w:rPr>
          <w:rFonts w:ascii="Times New Roman" w:hAnsi="Times New Roman" w:cs="Times New Roman"/>
          <w:sz w:val="24"/>
          <w:szCs w:val="24"/>
        </w:rPr>
      </w:pPr>
      <w:r w:rsidRPr="007A64A2">
        <w:rPr>
          <w:rFonts w:ascii="Times New Roman" w:hAnsi="Times New Roman" w:cs="Times New Roman"/>
          <w:sz w:val="24"/>
          <w:szCs w:val="24"/>
        </w:rPr>
        <w:t>-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36565F" w:rsidRPr="007A64A2" w:rsidRDefault="0036565F" w:rsidP="0036565F">
      <w:pPr>
        <w:pStyle w:val="ConsPlusNormal"/>
        <w:spacing w:line="360" w:lineRule="auto"/>
        <w:ind w:firstLine="540"/>
        <w:jc w:val="both"/>
        <w:rPr>
          <w:rFonts w:ascii="Times New Roman" w:hAnsi="Times New Roman" w:cs="Times New Roman"/>
          <w:sz w:val="24"/>
          <w:szCs w:val="24"/>
        </w:rPr>
      </w:pPr>
      <w:r w:rsidRPr="007A64A2">
        <w:rPr>
          <w:rFonts w:ascii="Times New Roman" w:hAnsi="Times New Roman" w:cs="Times New Roman"/>
          <w:sz w:val="24"/>
          <w:szCs w:val="24"/>
        </w:rPr>
        <w:t>- получить  позитивное отношение к правильной устной и письменной речи как показателям общей культуры и гражданской позиции человека.</w:t>
      </w:r>
    </w:p>
    <w:p w:rsidR="0036565F" w:rsidRPr="007A64A2" w:rsidRDefault="0036565F" w:rsidP="0036565F">
      <w:pPr>
        <w:pStyle w:val="4"/>
        <w:tabs>
          <w:tab w:val="left" w:pos="426"/>
        </w:tabs>
        <w:spacing w:before="0" w:after="0"/>
        <w:jc w:val="both"/>
        <w:rPr>
          <w:b w:val="0"/>
          <w:i/>
          <w:sz w:val="24"/>
          <w:szCs w:val="24"/>
        </w:rPr>
      </w:pPr>
      <w:r w:rsidRPr="007A64A2">
        <w:rPr>
          <w:sz w:val="24"/>
          <w:szCs w:val="24"/>
        </w:rPr>
        <w:t>Фонетика, графика, орфография.</w:t>
      </w:r>
    </w:p>
    <w:p w:rsidR="0036565F" w:rsidRPr="007A64A2" w:rsidRDefault="0036565F" w:rsidP="0036565F">
      <w:pPr>
        <w:pStyle w:val="4"/>
        <w:tabs>
          <w:tab w:val="left" w:pos="426"/>
        </w:tabs>
        <w:spacing w:before="0" w:after="0"/>
        <w:jc w:val="both"/>
        <w:rPr>
          <w:sz w:val="24"/>
          <w:szCs w:val="24"/>
        </w:rPr>
      </w:pPr>
      <w:r w:rsidRPr="007A64A2">
        <w:rPr>
          <w:sz w:val="24"/>
          <w:szCs w:val="24"/>
        </w:rPr>
        <w:t xml:space="preserve">Обучающийся научится: </w:t>
      </w:r>
    </w:p>
    <w:p w:rsidR="0036565F" w:rsidRPr="007A64A2" w:rsidRDefault="0036565F" w:rsidP="0036565F">
      <w:pPr>
        <w:pStyle w:val="4"/>
        <w:tabs>
          <w:tab w:val="left" w:pos="426"/>
        </w:tabs>
        <w:spacing w:before="0" w:after="0"/>
        <w:jc w:val="both"/>
        <w:rPr>
          <w:b w:val="0"/>
          <w:sz w:val="24"/>
          <w:szCs w:val="24"/>
        </w:rPr>
      </w:pPr>
      <w:r w:rsidRPr="007A64A2">
        <w:rPr>
          <w:b w:val="0"/>
          <w:sz w:val="24"/>
          <w:szCs w:val="24"/>
        </w:rPr>
        <w:t>-различать звуки</w:t>
      </w:r>
      <w:r w:rsidRPr="007A64A2">
        <w:rPr>
          <w:b w:val="0"/>
          <w:sz w:val="24"/>
          <w:szCs w:val="24"/>
          <w:lang w:val="ru-RU"/>
        </w:rPr>
        <w:t xml:space="preserve"> и буквы</w:t>
      </w:r>
      <w:r w:rsidRPr="007A64A2">
        <w:rPr>
          <w:b w:val="0"/>
          <w:sz w:val="24"/>
          <w:szCs w:val="24"/>
        </w:rPr>
        <w:t xml:space="preserve">; </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b/>
          <w:sz w:val="24"/>
          <w:szCs w:val="24"/>
        </w:rPr>
        <w:t xml:space="preserve">- </w:t>
      </w:r>
      <w:r w:rsidRPr="007A64A2">
        <w:rPr>
          <w:rFonts w:ascii="Times New Roman" w:hAnsi="Times New Roman"/>
          <w:sz w:val="24"/>
          <w:szCs w:val="24"/>
        </w:rPr>
        <w:t>характеризовать звуки русского языка: гласные ударные/</w:t>
      </w:r>
      <w:r w:rsidRPr="007A64A2">
        <w:rPr>
          <w:rFonts w:ascii="Times New Roman" w:hAnsi="Times New Roman"/>
          <w:spacing w:val="2"/>
          <w:sz w:val="24"/>
          <w:szCs w:val="24"/>
        </w:rPr>
        <w:t xml:space="preserve">безударные; согласные твердые/мягкие, парные/непарные </w:t>
      </w:r>
      <w:r w:rsidRPr="007A64A2">
        <w:rPr>
          <w:rFonts w:ascii="Times New Roman" w:hAnsi="Times New Roman"/>
          <w:sz w:val="24"/>
          <w:szCs w:val="24"/>
        </w:rPr>
        <w:t xml:space="preserve">твердые и мягкие; согласные звонкие/глухие, парные/непарные звонкие и глухие; </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xml:space="preserve">- устанавливать последовательность звуков в слове и их число; </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xml:space="preserve">- определять качественную характеристику гласного звука в слове: ударный или безударный; </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xml:space="preserve">- различать гласный звук [и] и согласный звук [й]; </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lastRenderedPageBreak/>
        <w:t xml:space="preserve">- различать согласные звуки: мягкие и твёрдые, глухие и звонкие, определять их в слове и правильно произносить; </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xml:space="preserve">- различать непарные твёрдые согласные [ж], [ш], [ц], непарные мягкие согласные [й’], [ч’], [щ’], находить их в слове, правильно произносить; </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xml:space="preserve">- различать слово и слог; </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xml:space="preserve">- определять количество слогов в слове,  делить слова на слоги; </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xml:space="preserve">- обозначать ударение в слове;  правильно называть буквы в алфавитном порядке; </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xml:space="preserve">- различать звуки речи и буквы, которыми обозначаются звуки на письме; </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xml:space="preserve">- переносить слова по слогам на письме;  раздельно писать слова в предложении; </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xml:space="preserve">- верно писать буквосочетания жи — ши, ча — ща, чу — щу в словах; употреблять прописную букву в начале предложения, в именах собственных; </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xml:space="preserve">- верно писать непроверяемые гласные и согласные в корне слова (перечень слов в учебнике); </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xml:space="preserve">- без ошибок списывать текст с доски и учебника; </w:t>
      </w:r>
    </w:p>
    <w:p w:rsidR="0036565F" w:rsidRPr="007A64A2" w:rsidRDefault="0036565F" w:rsidP="0036565F">
      <w:pPr>
        <w:pStyle w:val="a8"/>
        <w:spacing w:line="360" w:lineRule="auto"/>
        <w:rPr>
          <w:rFonts w:ascii="Times New Roman" w:hAnsi="Times New Roman"/>
          <w:sz w:val="24"/>
          <w:szCs w:val="24"/>
        </w:rPr>
      </w:pPr>
      <w:r w:rsidRPr="007A64A2">
        <w:rPr>
          <w:rFonts w:ascii="Times New Roman" w:hAnsi="Times New Roman"/>
          <w:sz w:val="24"/>
          <w:szCs w:val="24"/>
        </w:rPr>
        <w:t xml:space="preserve">- писать под диктовку слова, предложения, тексты, включающие 12—15 слов; </w:t>
      </w:r>
    </w:p>
    <w:p w:rsidR="0036565F" w:rsidRPr="007A64A2" w:rsidRDefault="0036565F" w:rsidP="0036565F">
      <w:pPr>
        <w:pStyle w:val="a8"/>
        <w:spacing w:line="360" w:lineRule="auto"/>
        <w:rPr>
          <w:rFonts w:ascii="Times New Roman" w:hAnsi="Times New Roman"/>
          <w:sz w:val="24"/>
          <w:szCs w:val="24"/>
        </w:rPr>
      </w:pPr>
      <w:r w:rsidRPr="007A64A2">
        <w:rPr>
          <w:rFonts w:ascii="Times New Roman" w:hAnsi="Times New Roman"/>
          <w:sz w:val="24"/>
          <w:szCs w:val="24"/>
        </w:rPr>
        <w:t>- самостоятельно составлять и записывать текст из 2—3 предложений на определённую тему.</w:t>
      </w:r>
    </w:p>
    <w:p w:rsidR="0036565F" w:rsidRPr="007A64A2" w:rsidRDefault="0036565F" w:rsidP="0036565F">
      <w:pPr>
        <w:pStyle w:val="a3"/>
        <w:widowControl w:val="0"/>
        <w:tabs>
          <w:tab w:val="left" w:pos="9921"/>
        </w:tabs>
        <w:autoSpaceDE w:val="0"/>
        <w:spacing w:after="0" w:line="360" w:lineRule="auto"/>
        <w:ind w:left="0" w:right="-2"/>
        <w:jc w:val="both"/>
        <w:rPr>
          <w:rFonts w:ascii="Times New Roman" w:hAnsi="Times New Roman"/>
          <w:sz w:val="24"/>
          <w:szCs w:val="24"/>
        </w:rPr>
      </w:pPr>
      <w:r w:rsidRPr="007A64A2">
        <w:rPr>
          <w:rFonts w:ascii="Times New Roman" w:hAnsi="Times New Roman"/>
          <w:b/>
          <w:sz w:val="24"/>
          <w:szCs w:val="24"/>
        </w:rPr>
        <w:t>Учащийся получит возможность научиться:</w:t>
      </w:r>
      <w:r w:rsidRPr="007A64A2">
        <w:rPr>
          <w:rFonts w:ascii="Times New Roman" w:hAnsi="Times New Roman"/>
          <w:sz w:val="24"/>
          <w:szCs w:val="24"/>
        </w:rPr>
        <w:t xml:space="preserve"> </w:t>
      </w:r>
    </w:p>
    <w:p w:rsidR="0036565F" w:rsidRPr="007A64A2" w:rsidRDefault="0036565F" w:rsidP="0036565F">
      <w:pPr>
        <w:pStyle w:val="4"/>
        <w:tabs>
          <w:tab w:val="left" w:pos="426"/>
        </w:tabs>
        <w:spacing w:before="0" w:after="0"/>
        <w:jc w:val="both"/>
        <w:rPr>
          <w:b w:val="0"/>
          <w:sz w:val="24"/>
          <w:szCs w:val="24"/>
        </w:rPr>
      </w:pPr>
      <w:r w:rsidRPr="007A64A2">
        <w:rPr>
          <w:b w:val="0"/>
          <w:sz w:val="24"/>
          <w:szCs w:val="24"/>
        </w:rPr>
        <w:t xml:space="preserve">-осознавать слово как единство звучания и значения; </w:t>
      </w:r>
    </w:p>
    <w:p w:rsidR="0036565F" w:rsidRPr="007A64A2" w:rsidRDefault="0036565F" w:rsidP="0036565F">
      <w:pPr>
        <w:pStyle w:val="4"/>
        <w:tabs>
          <w:tab w:val="left" w:pos="426"/>
        </w:tabs>
        <w:spacing w:before="0" w:after="0"/>
        <w:jc w:val="both"/>
        <w:rPr>
          <w:b w:val="0"/>
          <w:sz w:val="24"/>
          <w:szCs w:val="24"/>
        </w:rPr>
      </w:pPr>
      <w:r w:rsidRPr="007A64A2">
        <w:rPr>
          <w:b w:val="0"/>
          <w:sz w:val="24"/>
          <w:szCs w:val="24"/>
        </w:rPr>
        <w:t xml:space="preserve">-первоначальному представлению о знаковой функции слова как заместителя, «представителя» реальных предметов, их свойств и действий; </w:t>
      </w:r>
    </w:p>
    <w:p w:rsidR="0036565F" w:rsidRPr="007A64A2" w:rsidRDefault="0036565F" w:rsidP="0036565F">
      <w:pPr>
        <w:pStyle w:val="4"/>
        <w:tabs>
          <w:tab w:val="left" w:pos="426"/>
        </w:tabs>
        <w:spacing w:before="0" w:after="0"/>
        <w:jc w:val="both"/>
        <w:rPr>
          <w:b w:val="0"/>
          <w:sz w:val="24"/>
          <w:szCs w:val="24"/>
        </w:rPr>
      </w:pPr>
      <w:r w:rsidRPr="007A64A2">
        <w:rPr>
          <w:b w:val="0"/>
          <w:sz w:val="24"/>
          <w:szCs w:val="24"/>
        </w:rPr>
        <w:t xml:space="preserve">-первоначальному представлению о словах со сходным и противоположным значением, с прямым и переносным значением слова и многозначных словах; </w:t>
      </w:r>
    </w:p>
    <w:p w:rsidR="0036565F" w:rsidRPr="007A64A2" w:rsidRDefault="0036565F" w:rsidP="0036565F">
      <w:pPr>
        <w:pStyle w:val="4"/>
        <w:tabs>
          <w:tab w:val="left" w:pos="426"/>
        </w:tabs>
        <w:spacing w:before="0" w:after="0"/>
        <w:jc w:val="both"/>
        <w:rPr>
          <w:b w:val="0"/>
          <w:sz w:val="24"/>
          <w:szCs w:val="24"/>
          <w:lang w:val="ru-RU"/>
        </w:rPr>
      </w:pPr>
      <w:r w:rsidRPr="007A64A2">
        <w:rPr>
          <w:b w:val="0"/>
          <w:sz w:val="24"/>
          <w:szCs w:val="24"/>
        </w:rPr>
        <w:t xml:space="preserve">-составлять тематические группы слов по определённым темам. </w:t>
      </w:r>
    </w:p>
    <w:p w:rsidR="0036565F" w:rsidRPr="007A64A2" w:rsidRDefault="0036565F" w:rsidP="0036565F">
      <w:pPr>
        <w:spacing w:line="360" w:lineRule="auto"/>
        <w:jc w:val="both"/>
        <w:rPr>
          <w:rFonts w:ascii="Times New Roman" w:hAnsi="Times New Roman"/>
          <w:b/>
          <w:sz w:val="24"/>
          <w:szCs w:val="24"/>
          <w:lang w:eastAsia="zh-CN"/>
        </w:rPr>
      </w:pPr>
      <w:r w:rsidRPr="007A64A2">
        <w:rPr>
          <w:rFonts w:ascii="Times New Roman" w:hAnsi="Times New Roman"/>
          <w:b/>
          <w:sz w:val="24"/>
          <w:szCs w:val="24"/>
          <w:lang w:eastAsia="zh-CN"/>
        </w:rPr>
        <w:t>Лексика</w:t>
      </w:r>
    </w:p>
    <w:p w:rsidR="0036565F" w:rsidRPr="007A64A2" w:rsidRDefault="0036565F" w:rsidP="0036565F">
      <w:pPr>
        <w:pStyle w:val="4"/>
        <w:tabs>
          <w:tab w:val="left" w:pos="426"/>
        </w:tabs>
        <w:spacing w:before="0" w:after="0"/>
        <w:jc w:val="both"/>
        <w:rPr>
          <w:sz w:val="24"/>
          <w:szCs w:val="24"/>
        </w:rPr>
      </w:pPr>
      <w:r w:rsidRPr="007A64A2">
        <w:rPr>
          <w:sz w:val="24"/>
          <w:szCs w:val="24"/>
        </w:rPr>
        <w:t xml:space="preserve">Обучающийся научится: </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xml:space="preserve">- различать слово и предложение, слово и слог; различать слово как двустороннюю единицу языка; </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разбираться в значении слова и его звуко-буквенной форме на основе наглядно-образных моделей;</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различать слова, обозначающие одушевлённые и неодушевлённые предметы и отвечающие на вопросы кто? что?;</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xml:space="preserve">- определять имена собственные и правильно их записывать; </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определять количество слов в предложении, вычленять слова из предложения; выделять слова с общим значением (члены семьи, предметы одежды, виды транспорта и др.);</w:t>
      </w:r>
    </w:p>
    <w:p w:rsidR="0036565F" w:rsidRPr="007A64A2" w:rsidRDefault="0036565F" w:rsidP="0036565F">
      <w:pPr>
        <w:pStyle w:val="a3"/>
        <w:widowControl w:val="0"/>
        <w:tabs>
          <w:tab w:val="left" w:pos="9921"/>
        </w:tabs>
        <w:autoSpaceDE w:val="0"/>
        <w:spacing w:after="0" w:line="360" w:lineRule="auto"/>
        <w:ind w:left="0" w:right="-2"/>
        <w:jc w:val="both"/>
        <w:rPr>
          <w:rFonts w:ascii="Times New Roman" w:hAnsi="Times New Roman"/>
          <w:sz w:val="24"/>
          <w:szCs w:val="24"/>
        </w:rPr>
      </w:pPr>
      <w:r w:rsidRPr="007A64A2">
        <w:rPr>
          <w:rFonts w:ascii="Times New Roman" w:hAnsi="Times New Roman"/>
          <w:b/>
          <w:sz w:val="24"/>
          <w:szCs w:val="24"/>
        </w:rPr>
        <w:lastRenderedPageBreak/>
        <w:t>Учащийся получит возможность научиться:</w:t>
      </w:r>
      <w:r w:rsidRPr="007A64A2">
        <w:rPr>
          <w:rFonts w:ascii="Times New Roman" w:hAnsi="Times New Roman"/>
          <w:sz w:val="24"/>
          <w:szCs w:val="24"/>
        </w:rPr>
        <w:t xml:space="preserve"> </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xml:space="preserve">- осознавать слово как единство звучания и значения; </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xml:space="preserve">- первоначальному представлению о знаковой функции слова как заместителя, «представителя» реальных предметов, их свойств и действий; </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xml:space="preserve">- первоначальному представлению о словах со сходным и противоположным значением, с прямым и переносным значением слова и многозначных словах; </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составлять тематические группы слов по определённым темам.</w:t>
      </w:r>
    </w:p>
    <w:p w:rsidR="0036565F" w:rsidRPr="007A64A2" w:rsidRDefault="0036565F" w:rsidP="0036565F">
      <w:pPr>
        <w:spacing w:after="0" w:line="360" w:lineRule="auto"/>
        <w:jc w:val="both"/>
        <w:rPr>
          <w:rFonts w:ascii="Times New Roman" w:hAnsi="Times New Roman"/>
          <w:b/>
          <w:sz w:val="24"/>
          <w:szCs w:val="24"/>
        </w:rPr>
      </w:pPr>
      <w:r w:rsidRPr="007A64A2">
        <w:rPr>
          <w:rFonts w:ascii="Times New Roman" w:hAnsi="Times New Roman"/>
          <w:b/>
          <w:sz w:val="24"/>
          <w:szCs w:val="24"/>
        </w:rPr>
        <w:t>Состав слова</w:t>
      </w:r>
    </w:p>
    <w:p w:rsidR="0036565F" w:rsidRPr="007A64A2" w:rsidRDefault="0036565F" w:rsidP="0036565F">
      <w:pPr>
        <w:pStyle w:val="4"/>
        <w:tabs>
          <w:tab w:val="left" w:pos="426"/>
        </w:tabs>
        <w:spacing w:before="0" w:after="0"/>
        <w:jc w:val="both"/>
        <w:rPr>
          <w:sz w:val="24"/>
          <w:szCs w:val="24"/>
        </w:rPr>
      </w:pPr>
      <w:r w:rsidRPr="007A64A2">
        <w:rPr>
          <w:sz w:val="24"/>
          <w:szCs w:val="24"/>
          <w:lang w:val="ru-RU"/>
        </w:rPr>
        <w:t>У</w:t>
      </w:r>
      <w:r w:rsidRPr="007A64A2">
        <w:rPr>
          <w:sz w:val="24"/>
          <w:szCs w:val="24"/>
        </w:rPr>
        <w:t xml:space="preserve">чащийся научится: </w:t>
      </w:r>
    </w:p>
    <w:p w:rsidR="0036565F" w:rsidRPr="007A64A2" w:rsidRDefault="0036565F" w:rsidP="0036565F">
      <w:pPr>
        <w:pStyle w:val="a4"/>
        <w:spacing w:line="360" w:lineRule="auto"/>
        <w:jc w:val="both"/>
        <w:rPr>
          <w:rFonts w:ascii="Times New Roman" w:hAnsi="Times New Roman"/>
          <w:sz w:val="24"/>
          <w:szCs w:val="24"/>
        </w:rPr>
      </w:pPr>
      <w:r w:rsidRPr="007A64A2">
        <w:rPr>
          <w:rFonts w:ascii="Times New Roman" w:hAnsi="Times New Roman"/>
          <w:sz w:val="24"/>
          <w:szCs w:val="24"/>
        </w:rPr>
        <w:t>- осознавать значение понятия «родственные слова», соотносить его с понятием «однокоренные слова»;</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владеть первоначальными признаками для опознавания однокоренных слов среди других (неоднокоренных) слов.</w:t>
      </w:r>
    </w:p>
    <w:p w:rsidR="0036565F" w:rsidRPr="007A64A2" w:rsidRDefault="0036565F" w:rsidP="0036565F">
      <w:pPr>
        <w:pStyle w:val="4"/>
        <w:tabs>
          <w:tab w:val="left" w:pos="426"/>
        </w:tabs>
        <w:spacing w:before="0" w:after="0"/>
        <w:jc w:val="both"/>
        <w:rPr>
          <w:sz w:val="24"/>
          <w:szCs w:val="24"/>
        </w:rPr>
      </w:pPr>
      <w:r w:rsidRPr="007A64A2">
        <w:rPr>
          <w:sz w:val="24"/>
          <w:szCs w:val="24"/>
          <w:lang w:val="ru-RU"/>
        </w:rPr>
        <w:t>У</w:t>
      </w:r>
      <w:r w:rsidRPr="007A64A2">
        <w:rPr>
          <w:sz w:val="24"/>
          <w:szCs w:val="24"/>
        </w:rPr>
        <w:t xml:space="preserve">чащийся получит возможность научиться: </w:t>
      </w:r>
    </w:p>
    <w:p w:rsidR="0036565F" w:rsidRPr="007A64A2" w:rsidRDefault="0036565F" w:rsidP="0036565F">
      <w:pPr>
        <w:pStyle w:val="a4"/>
        <w:spacing w:line="360" w:lineRule="auto"/>
        <w:jc w:val="both"/>
        <w:rPr>
          <w:rFonts w:ascii="Times New Roman" w:hAnsi="Times New Roman"/>
          <w:sz w:val="24"/>
          <w:szCs w:val="24"/>
        </w:rPr>
      </w:pPr>
      <w:r w:rsidRPr="007A64A2">
        <w:rPr>
          <w:rFonts w:ascii="Times New Roman" w:hAnsi="Times New Roman"/>
          <w:sz w:val="24"/>
          <w:szCs w:val="24"/>
        </w:rPr>
        <w:t>- различать однокоренные слова и формы одного и того же слова.</w:t>
      </w:r>
    </w:p>
    <w:p w:rsidR="0036565F" w:rsidRPr="007A64A2" w:rsidRDefault="0036565F" w:rsidP="0036565F">
      <w:pPr>
        <w:pStyle w:val="4"/>
        <w:tabs>
          <w:tab w:val="left" w:pos="426"/>
        </w:tabs>
        <w:spacing w:before="0" w:after="0"/>
        <w:jc w:val="both"/>
        <w:rPr>
          <w:i/>
          <w:sz w:val="24"/>
          <w:szCs w:val="24"/>
        </w:rPr>
      </w:pPr>
      <w:r w:rsidRPr="007A64A2">
        <w:rPr>
          <w:sz w:val="24"/>
          <w:szCs w:val="24"/>
        </w:rPr>
        <w:lastRenderedPageBreak/>
        <w:t xml:space="preserve">Морфология </w:t>
      </w:r>
    </w:p>
    <w:p w:rsidR="0036565F" w:rsidRPr="007A64A2" w:rsidRDefault="0036565F" w:rsidP="0036565F">
      <w:pPr>
        <w:pStyle w:val="4"/>
        <w:tabs>
          <w:tab w:val="left" w:pos="426"/>
        </w:tabs>
        <w:spacing w:before="0" w:after="0"/>
        <w:jc w:val="both"/>
        <w:rPr>
          <w:sz w:val="24"/>
          <w:szCs w:val="24"/>
        </w:rPr>
      </w:pPr>
      <w:r w:rsidRPr="007A64A2">
        <w:rPr>
          <w:sz w:val="24"/>
          <w:szCs w:val="24"/>
          <w:lang w:val="ru-RU"/>
        </w:rPr>
        <w:t>У</w:t>
      </w:r>
      <w:r w:rsidRPr="007A64A2">
        <w:rPr>
          <w:sz w:val="24"/>
          <w:szCs w:val="24"/>
        </w:rPr>
        <w:t xml:space="preserve">чащийся получит возможность научиться: </w:t>
      </w:r>
    </w:p>
    <w:p w:rsidR="0036565F" w:rsidRPr="007A64A2" w:rsidRDefault="0036565F" w:rsidP="0036565F">
      <w:pPr>
        <w:pStyle w:val="4"/>
        <w:tabs>
          <w:tab w:val="left" w:pos="426"/>
        </w:tabs>
        <w:spacing w:before="0" w:after="0"/>
        <w:jc w:val="both"/>
        <w:rPr>
          <w:b w:val="0"/>
          <w:sz w:val="24"/>
          <w:szCs w:val="24"/>
        </w:rPr>
      </w:pPr>
      <w:r w:rsidRPr="007A64A2">
        <w:rPr>
          <w:b w:val="0"/>
          <w:sz w:val="24"/>
          <w:szCs w:val="24"/>
        </w:rPr>
        <w:t xml:space="preserve">-распределять слова по группам в зависимости от их основного значения и вопросов; </w:t>
      </w:r>
    </w:p>
    <w:p w:rsidR="0036565F" w:rsidRPr="007A64A2" w:rsidRDefault="0036565F" w:rsidP="0036565F">
      <w:pPr>
        <w:pStyle w:val="4"/>
        <w:tabs>
          <w:tab w:val="left" w:pos="426"/>
        </w:tabs>
        <w:spacing w:before="0" w:after="0"/>
        <w:jc w:val="both"/>
        <w:rPr>
          <w:b w:val="0"/>
          <w:sz w:val="24"/>
          <w:szCs w:val="24"/>
        </w:rPr>
      </w:pPr>
      <w:r w:rsidRPr="007A64A2">
        <w:rPr>
          <w:b w:val="0"/>
          <w:sz w:val="24"/>
          <w:szCs w:val="24"/>
        </w:rPr>
        <w:t xml:space="preserve">-находить в тексте слова — названия предметов, названия признаков предметов и названия действий. </w:t>
      </w:r>
    </w:p>
    <w:p w:rsidR="0036565F" w:rsidRPr="007A64A2" w:rsidRDefault="0036565F" w:rsidP="0036565F">
      <w:pPr>
        <w:pStyle w:val="4"/>
        <w:tabs>
          <w:tab w:val="left" w:pos="426"/>
        </w:tabs>
        <w:spacing w:before="0" w:after="0"/>
        <w:jc w:val="both"/>
        <w:rPr>
          <w:rFonts w:eastAsia="Times New Roman"/>
          <w:sz w:val="24"/>
          <w:szCs w:val="24"/>
        </w:rPr>
      </w:pPr>
      <w:r w:rsidRPr="007A64A2">
        <w:rPr>
          <w:sz w:val="24"/>
          <w:szCs w:val="24"/>
        </w:rPr>
        <w:t>Синтаксис и пунктуация.</w:t>
      </w:r>
    </w:p>
    <w:p w:rsidR="0036565F" w:rsidRPr="007A64A2" w:rsidRDefault="0036565F" w:rsidP="0036565F">
      <w:pPr>
        <w:pStyle w:val="4"/>
        <w:tabs>
          <w:tab w:val="left" w:pos="426"/>
        </w:tabs>
        <w:spacing w:before="0" w:after="0"/>
        <w:jc w:val="both"/>
        <w:rPr>
          <w:sz w:val="24"/>
          <w:szCs w:val="24"/>
        </w:rPr>
      </w:pPr>
      <w:r w:rsidRPr="007A64A2">
        <w:rPr>
          <w:rFonts w:eastAsia="Times New Roman"/>
          <w:sz w:val="24"/>
          <w:szCs w:val="24"/>
          <w:lang w:val="ru-RU"/>
        </w:rPr>
        <w:t>У</w:t>
      </w:r>
      <w:r w:rsidRPr="007A64A2">
        <w:rPr>
          <w:sz w:val="24"/>
          <w:szCs w:val="24"/>
        </w:rPr>
        <w:t xml:space="preserve">чащийся научится: </w:t>
      </w:r>
    </w:p>
    <w:p w:rsidR="0036565F" w:rsidRPr="007A64A2" w:rsidRDefault="0036565F" w:rsidP="0036565F">
      <w:pPr>
        <w:pStyle w:val="4"/>
        <w:tabs>
          <w:tab w:val="left" w:pos="426"/>
        </w:tabs>
        <w:spacing w:before="0" w:after="0"/>
        <w:jc w:val="both"/>
        <w:rPr>
          <w:b w:val="0"/>
          <w:sz w:val="24"/>
          <w:szCs w:val="24"/>
        </w:rPr>
      </w:pPr>
      <w:r w:rsidRPr="007A64A2">
        <w:rPr>
          <w:b w:val="0"/>
          <w:sz w:val="24"/>
          <w:szCs w:val="24"/>
        </w:rPr>
        <w:t xml:space="preserve">-различать текст и предложение; </w:t>
      </w:r>
    </w:p>
    <w:p w:rsidR="0036565F" w:rsidRPr="007A64A2" w:rsidRDefault="0036565F" w:rsidP="0036565F">
      <w:pPr>
        <w:pStyle w:val="4"/>
        <w:tabs>
          <w:tab w:val="left" w:pos="426"/>
        </w:tabs>
        <w:spacing w:before="0" w:after="0"/>
        <w:jc w:val="both"/>
        <w:rPr>
          <w:b w:val="0"/>
          <w:sz w:val="24"/>
          <w:szCs w:val="24"/>
        </w:rPr>
      </w:pPr>
      <w:r w:rsidRPr="007A64A2">
        <w:rPr>
          <w:b w:val="0"/>
          <w:sz w:val="24"/>
          <w:szCs w:val="24"/>
        </w:rPr>
        <w:t xml:space="preserve">-предложение и слова, не составляющие предложения; </w:t>
      </w:r>
    </w:p>
    <w:p w:rsidR="0036565F" w:rsidRPr="007A64A2" w:rsidRDefault="0036565F" w:rsidP="0036565F">
      <w:pPr>
        <w:pStyle w:val="4"/>
        <w:tabs>
          <w:tab w:val="left" w:pos="426"/>
        </w:tabs>
        <w:spacing w:before="0" w:after="0"/>
        <w:jc w:val="both"/>
        <w:rPr>
          <w:b w:val="0"/>
          <w:sz w:val="24"/>
          <w:szCs w:val="24"/>
        </w:rPr>
      </w:pPr>
      <w:r w:rsidRPr="007A64A2">
        <w:rPr>
          <w:b w:val="0"/>
          <w:sz w:val="24"/>
          <w:szCs w:val="24"/>
        </w:rPr>
        <w:t>-выделять предложения из речи;</w:t>
      </w:r>
    </w:p>
    <w:p w:rsidR="0036565F" w:rsidRPr="007A64A2" w:rsidRDefault="0036565F" w:rsidP="0036565F">
      <w:pPr>
        <w:pStyle w:val="4"/>
        <w:tabs>
          <w:tab w:val="left" w:pos="426"/>
        </w:tabs>
        <w:spacing w:before="0" w:after="0"/>
        <w:jc w:val="both"/>
        <w:rPr>
          <w:b w:val="0"/>
          <w:sz w:val="24"/>
          <w:szCs w:val="24"/>
        </w:rPr>
      </w:pPr>
      <w:r w:rsidRPr="007A64A2">
        <w:rPr>
          <w:b w:val="0"/>
          <w:sz w:val="24"/>
          <w:szCs w:val="24"/>
        </w:rPr>
        <w:t xml:space="preserve">- соблюдать в устной речи интонацию конца предложений; </w:t>
      </w:r>
    </w:p>
    <w:p w:rsidR="0036565F" w:rsidRPr="007A64A2" w:rsidRDefault="0036565F" w:rsidP="0036565F">
      <w:pPr>
        <w:pStyle w:val="4"/>
        <w:tabs>
          <w:tab w:val="left" w:pos="426"/>
        </w:tabs>
        <w:spacing w:before="0" w:after="0"/>
        <w:jc w:val="both"/>
        <w:rPr>
          <w:b w:val="0"/>
          <w:sz w:val="24"/>
          <w:szCs w:val="24"/>
        </w:rPr>
      </w:pPr>
      <w:r w:rsidRPr="007A64A2">
        <w:rPr>
          <w:b w:val="0"/>
          <w:sz w:val="24"/>
          <w:szCs w:val="24"/>
        </w:rPr>
        <w:t xml:space="preserve">-соотносить схемы предложений и предложения, соответствующие этим схемам; </w:t>
      </w:r>
    </w:p>
    <w:p w:rsidR="0036565F" w:rsidRPr="007A64A2" w:rsidRDefault="0036565F" w:rsidP="0036565F">
      <w:pPr>
        <w:pStyle w:val="4"/>
        <w:tabs>
          <w:tab w:val="left" w:pos="426"/>
        </w:tabs>
        <w:spacing w:before="0" w:after="0"/>
        <w:jc w:val="both"/>
        <w:rPr>
          <w:b w:val="0"/>
          <w:sz w:val="24"/>
          <w:szCs w:val="24"/>
        </w:rPr>
      </w:pPr>
      <w:r w:rsidRPr="007A64A2">
        <w:rPr>
          <w:b w:val="0"/>
          <w:sz w:val="24"/>
          <w:szCs w:val="24"/>
        </w:rPr>
        <w:t xml:space="preserve">-составлять предложения из слов; </w:t>
      </w:r>
    </w:p>
    <w:p w:rsidR="0036565F" w:rsidRPr="007A64A2" w:rsidRDefault="0036565F" w:rsidP="0036565F">
      <w:pPr>
        <w:pStyle w:val="4"/>
        <w:tabs>
          <w:tab w:val="left" w:pos="426"/>
        </w:tabs>
        <w:spacing w:before="0" w:after="0"/>
        <w:jc w:val="both"/>
        <w:rPr>
          <w:b w:val="0"/>
          <w:sz w:val="24"/>
          <w:szCs w:val="24"/>
        </w:rPr>
      </w:pPr>
      <w:r w:rsidRPr="007A64A2">
        <w:rPr>
          <w:b w:val="0"/>
          <w:sz w:val="24"/>
          <w:szCs w:val="24"/>
        </w:rPr>
        <w:t xml:space="preserve">-составлять предложения по схеме, по рисунку; </w:t>
      </w:r>
    </w:p>
    <w:p w:rsidR="0036565F" w:rsidRPr="007A64A2" w:rsidRDefault="0036565F" w:rsidP="0036565F">
      <w:pPr>
        <w:pStyle w:val="4"/>
        <w:tabs>
          <w:tab w:val="left" w:pos="426"/>
        </w:tabs>
        <w:spacing w:before="0" w:after="0"/>
        <w:jc w:val="both"/>
        <w:rPr>
          <w:b w:val="0"/>
          <w:sz w:val="24"/>
          <w:szCs w:val="24"/>
        </w:rPr>
      </w:pPr>
      <w:r w:rsidRPr="007A64A2">
        <w:rPr>
          <w:b w:val="0"/>
          <w:sz w:val="24"/>
          <w:szCs w:val="24"/>
        </w:rPr>
        <w:t xml:space="preserve">-писать предложения под диктовку, а также составлять их схемы; </w:t>
      </w:r>
    </w:p>
    <w:p w:rsidR="0036565F" w:rsidRPr="007A64A2" w:rsidRDefault="0036565F" w:rsidP="0036565F">
      <w:pPr>
        <w:pStyle w:val="4"/>
        <w:tabs>
          <w:tab w:val="left" w:pos="426"/>
        </w:tabs>
        <w:spacing w:before="0" w:after="0"/>
        <w:jc w:val="both"/>
        <w:rPr>
          <w:b w:val="0"/>
          <w:sz w:val="24"/>
          <w:szCs w:val="24"/>
        </w:rPr>
      </w:pPr>
      <w:r w:rsidRPr="007A64A2">
        <w:rPr>
          <w:b w:val="0"/>
          <w:sz w:val="24"/>
          <w:szCs w:val="24"/>
        </w:rPr>
        <w:t xml:space="preserve">-правильно оформлять предложения на письме: </w:t>
      </w:r>
    </w:p>
    <w:p w:rsidR="0036565F" w:rsidRPr="007A64A2" w:rsidRDefault="0036565F" w:rsidP="0036565F">
      <w:pPr>
        <w:pStyle w:val="4"/>
        <w:tabs>
          <w:tab w:val="left" w:pos="426"/>
        </w:tabs>
        <w:spacing w:before="0" w:after="0"/>
        <w:jc w:val="both"/>
        <w:rPr>
          <w:b w:val="0"/>
          <w:i/>
          <w:sz w:val="24"/>
          <w:szCs w:val="24"/>
        </w:rPr>
      </w:pPr>
      <w:r w:rsidRPr="007A64A2">
        <w:rPr>
          <w:b w:val="0"/>
          <w:sz w:val="24"/>
          <w:szCs w:val="24"/>
        </w:rPr>
        <w:t xml:space="preserve">-употреблять большую букву в начале предложения и точку в конце. </w:t>
      </w:r>
    </w:p>
    <w:p w:rsidR="0036565F" w:rsidRPr="007A64A2" w:rsidRDefault="0036565F" w:rsidP="0036565F">
      <w:pPr>
        <w:pStyle w:val="4"/>
        <w:tabs>
          <w:tab w:val="left" w:pos="426"/>
        </w:tabs>
        <w:spacing w:before="0" w:after="0"/>
        <w:jc w:val="both"/>
        <w:rPr>
          <w:sz w:val="24"/>
          <w:szCs w:val="24"/>
        </w:rPr>
      </w:pPr>
      <w:r w:rsidRPr="007A64A2">
        <w:rPr>
          <w:sz w:val="24"/>
          <w:szCs w:val="24"/>
          <w:lang w:val="ru-RU"/>
        </w:rPr>
        <w:t>У</w:t>
      </w:r>
      <w:r w:rsidRPr="007A64A2">
        <w:rPr>
          <w:sz w:val="24"/>
          <w:szCs w:val="24"/>
        </w:rPr>
        <w:t xml:space="preserve">чащийся получит возможность научиться: </w:t>
      </w:r>
    </w:p>
    <w:p w:rsidR="0036565F" w:rsidRPr="007A64A2" w:rsidRDefault="0036565F" w:rsidP="0036565F">
      <w:pPr>
        <w:pStyle w:val="4"/>
        <w:tabs>
          <w:tab w:val="left" w:pos="426"/>
        </w:tabs>
        <w:spacing w:before="0" w:after="0"/>
        <w:jc w:val="both"/>
        <w:rPr>
          <w:b w:val="0"/>
          <w:sz w:val="24"/>
          <w:szCs w:val="24"/>
        </w:rPr>
      </w:pPr>
      <w:r w:rsidRPr="007A64A2">
        <w:rPr>
          <w:b w:val="0"/>
          <w:sz w:val="24"/>
          <w:szCs w:val="24"/>
        </w:rPr>
        <w:t xml:space="preserve">-определять существенные признаки предложения: </w:t>
      </w:r>
    </w:p>
    <w:p w:rsidR="0036565F" w:rsidRPr="007A64A2" w:rsidRDefault="0036565F" w:rsidP="0036565F">
      <w:pPr>
        <w:pStyle w:val="4"/>
        <w:tabs>
          <w:tab w:val="left" w:pos="426"/>
        </w:tabs>
        <w:spacing w:before="0" w:after="0"/>
        <w:jc w:val="both"/>
        <w:rPr>
          <w:b w:val="0"/>
          <w:sz w:val="24"/>
          <w:szCs w:val="24"/>
        </w:rPr>
      </w:pPr>
      <w:r w:rsidRPr="007A64A2">
        <w:rPr>
          <w:b w:val="0"/>
          <w:sz w:val="24"/>
          <w:szCs w:val="24"/>
        </w:rPr>
        <w:t xml:space="preserve">-смысловую и интонационную законченность; </w:t>
      </w:r>
    </w:p>
    <w:p w:rsidR="0036565F" w:rsidRPr="007A64A2" w:rsidRDefault="0036565F" w:rsidP="0036565F">
      <w:pPr>
        <w:pStyle w:val="4"/>
        <w:tabs>
          <w:tab w:val="left" w:pos="426"/>
        </w:tabs>
        <w:spacing w:before="0" w:after="0"/>
        <w:jc w:val="both"/>
        <w:rPr>
          <w:sz w:val="24"/>
          <w:szCs w:val="24"/>
        </w:rPr>
      </w:pPr>
      <w:r w:rsidRPr="007A64A2">
        <w:rPr>
          <w:b w:val="0"/>
          <w:sz w:val="24"/>
          <w:szCs w:val="24"/>
        </w:rPr>
        <w:t xml:space="preserve">-устанавливать смысловую связь слов в предложении по вопросам; </w:t>
      </w:r>
    </w:p>
    <w:p w:rsidR="0036565F" w:rsidRPr="007A64A2" w:rsidRDefault="0036565F" w:rsidP="0036565F">
      <w:pPr>
        <w:spacing w:after="0" w:line="360" w:lineRule="auto"/>
        <w:jc w:val="both"/>
        <w:rPr>
          <w:rFonts w:ascii="Times New Roman" w:hAnsi="Times New Roman"/>
          <w:b/>
          <w:sz w:val="24"/>
          <w:szCs w:val="24"/>
        </w:rPr>
      </w:pPr>
      <w:r w:rsidRPr="007A64A2">
        <w:rPr>
          <w:rFonts w:ascii="Times New Roman" w:hAnsi="Times New Roman"/>
          <w:sz w:val="24"/>
          <w:szCs w:val="24"/>
        </w:rPr>
        <w:t>-осмысливать роль предложения в речевом общении, его интонационное и пунктуационное оформление в речи.</w:t>
      </w:r>
    </w:p>
    <w:p w:rsidR="0036565F" w:rsidRPr="007A64A2" w:rsidRDefault="0036565F" w:rsidP="0036565F">
      <w:pPr>
        <w:autoSpaceDE w:val="0"/>
        <w:autoSpaceDN w:val="0"/>
        <w:adjustRightInd w:val="0"/>
        <w:spacing w:after="0" w:line="360" w:lineRule="auto"/>
        <w:jc w:val="both"/>
        <w:rPr>
          <w:rFonts w:ascii="Times New Roman" w:hAnsi="Times New Roman"/>
          <w:b/>
          <w:iCs/>
          <w:sz w:val="24"/>
          <w:szCs w:val="24"/>
        </w:rPr>
      </w:pPr>
      <w:r w:rsidRPr="007A64A2">
        <w:rPr>
          <w:rFonts w:ascii="Times New Roman" w:hAnsi="Times New Roman"/>
          <w:b/>
          <w:iCs/>
          <w:sz w:val="24"/>
          <w:szCs w:val="24"/>
        </w:rPr>
        <w:t>Метапредметные:</w:t>
      </w:r>
    </w:p>
    <w:p w:rsidR="0036565F" w:rsidRPr="007A64A2" w:rsidRDefault="0036565F" w:rsidP="0036565F">
      <w:pPr>
        <w:spacing w:after="0" w:line="360" w:lineRule="auto"/>
        <w:jc w:val="both"/>
        <w:rPr>
          <w:rFonts w:ascii="Times New Roman" w:hAnsi="Times New Roman"/>
          <w:b/>
          <w:sz w:val="24"/>
          <w:szCs w:val="24"/>
        </w:rPr>
      </w:pPr>
      <w:r w:rsidRPr="007A64A2">
        <w:rPr>
          <w:rFonts w:ascii="Times New Roman" w:hAnsi="Times New Roman"/>
          <w:b/>
          <w:sz w:val="24"/>
          <w:szCs w:val="24"/>
        </w:rPr>
        <w:t>Регулятивные:</w:t>
      </w:r>
    </w:p>
    <w:p w:rsidR="0036565F" w:rsidRPr="007A64A2" w:rsidRDefault="0036565F" w:rsidP="0036565F">
      <w:pPr>
        <w:pStyle w:val="4"/>
        <w:tabs>
          <w:tab w:val="left" w:pos="426"/>
        </w:tabs>
        <w:spacing w:before="0" w:after="0"/>
        <w:jc w:val="both"/>
        <w:rPr>
          <w:sz w:val="24"/>
          <w:szCs w:val="24"/>
          <w:lang w:val="ru-RU"/>
        </w:rPr>
      </w:pPr>
      <w:r w:rsidRPr="007A64A2">
        <w:rPr>
          <w:sz w:val="24"/>
          <w:szCs w:val="24"/>
          <w:lang w:val="ru-RU"/>
        </w:rPr>
        <w:t>У</w:t>
      </w:r>
      <w:r w:rsidRPr="007A64A2">
        <w:rPr>
          <w:sz w:val="24"/>
          <w:szCs w:val="24"/>
        </w:rPr>
        <w:t xml:space="preserve">чащийся научится: </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освоение способов ориентировки в пространстве (учебника, тетради) и способов сравнения;</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освоение способов написания и соединения письменных букв русского алфавита;</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освоение способов сравнения своей работы с эталоном, способов нахождения и исправления ошибок;</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умение регулировать деятельность в соответствии с заданным образцом и по алгоритму;</w:t>
      </w:r>
    </w:p>
    <w:p w:rsidR="0036565F" w:rsidRPr="007A64A2" w:rsidRDefault="0036565F" w:rsidP="0036565F">
      <w:pPr>
        <w:pStyle w:val="a8"/>
        <w:spacing w:line="360" w:lineRule="auto"/>
        <w:ind w:firstLine="0"/>
        <w:rPr>
          <w:rFonts w:ascii="Times New Roman" w:hAnsi="Times New Roman"/>
          <w:color w:val="auto"/>
          <w:sz w:val="24"/>
          <w:szCs w:val="24"/>
        </w:rPr>
      </w:pPr>
      <w:r w:rsidRPr="007A64A2">
        <w:rPr>
          <w:rFonts w:ascii="Times New Roman" w:hAnsi="Times New Roman"/>
          <w:sz w:val="24"/>
          <w:szCs w:val="24"/>
        </w:rPr>
        <w:t>- овладение способностью принимать и сохранять цели и задачи учебной деятельности, поиска средств ее осуществления;</w:t>
      </w:r>
    </w:p>
    <w:p w:rsidR="0036565F" w:rsidRPr="007A64A2" w:rsidRDefault="0036565F" w:rsidP="0036565F">
      <w:pPr>
        <w:pStyle w:val="a8"/>
        <w:spacing w:line="360" w:lineRule="auto"/>
        <w:rPr>
          <w:rFonts w:ascii="Times New Roman" w:hAnsi="Times New Roman"/>
          <w:color w:val="auto"/>
          <w:sz w:val="24"/>
          <w:szCs w:val="24"/>
        </w:rPr>
      </w:pPr>
      <w:r w:rsidRPr="007A64A2">
        <w:rPr>
          <w:rFonts w:ascii="Times New Roman" w:hAnsi="Times New Roman"/>
          <w:color w:val="auto"/>
          <w:sz w:val="24"/>
          <w:szCs w:val="24"/>
        </w:rPr>
        <w:lastRenderedPageBreak/>
        <w:t xml:space="preserve">- </w:t>
      </w:r>
      <w:r w:rsidRPr="007A64A2">
        <w:rPr>
          <w:rFonts w:ascii="Times New Roman" w:hAnsi="Times New Roman"/>
          <w:color w:val="auto"/>
          <w:spacing w:val="2"/>
          <w:sz w:val="24"/>
          <w:szCs w:val="24"/>
        </w:rPr>
        <w:t>адекватно воспринимать предложения и оценку учите</w:t>
      </w:r>
      <w:r w:rsidRPr="007A64A2">
        <w:rPr>
          <w:rFonts w:ascii="Times New Roman" w:hAnsi="Times New Roman"/>
          <w:color w:val="auto"/>
          <w:sz w:val="24"/>
          <w:szCs w:val="24"/>
        </w:rPr>
        <w:t>лей, товарищей, родителей и других людей;</w:t>
      </w:r>
    </w:p>
    <w:p w:rsidR="0036565F" w:rsidRPr="007A64A2" w:rsidRDefault="0036565F" w:rsidP="0036565F">
      <w:pPr>
        <w:pStyle w:val="4"/>
        <w:tabs>
          <w:tab w:val="left" w:pos="426"/>
        </w:tabs>
        <w:spacing w:before="0" w:after="0"/>
        <w:jc w:val="both"/>
        <w:rPr>
          <w:sz w:val="24"/>
          <w:szCs w:val="24"/>
        </w:rPr>
      </w:pPr>
      <w:r w:rsidRPr="007A64A2">
        <w:rPr>
          <w:sz w:val="24"/>
          <w:szCs w:val="24"/>
          <w:lang w:val="ru-RU"/>
        </w:rPr>
        <w:t>У</w:t>
      </w:r>
      <w:r w:rsidRPr="007A64A2">
        <w:rPr>
          <w:sz w:val="24"/>
          <w:szCs w:val="24"/>
        </w:rPr>
        <w:t xml:space="preserve">чащийся получит возможность научиться: </w:t>
      </w:r>
    </w:p>
    <w:p w:rsidR="0036565F" w:rsidRPr="007A64A2" w:rsidRDefault="0036565F" w:rsidP="0036565F">
      <w:pPr>
        <w:pStyle w:val="a8"/>
        <w:spacing w:line="360" w:lineRule="auto"/>
        <w:ind w:firstLine="0"/>
        <w:rPr>
          <w:rFonts w:ascii="Times New Roman" w:hAnsi="Times New Roman"/>
          <w:iCs/>
          <w:color w:val="auto"/>
          <w:sz w:val="24"/>
          <w:szCs w:val="24"/>
        </w:rPr>
      </w:pPr>
      <w:r w:rsidRPr="007A64A2">
        <w:rPr>
          <w:rFonts w:ascii="Times New Roman" w:hAnsi="Times New Roman"/>
          <w:iCs/>
          <w:color w:val="auto"/>
          <w:sz w:val="24"/>
          <w:szCs w:val="24"/>
        </w:rPr>
        <w:t>- проявлять познавательную инициативу в учебном сотрудничестве;</w:t>
      </w:r>
    </w:p>
    <w:p w:rsidR="0036565F" w:rsidRPr="007A64A2" w:rsidRDefault="0036565F" w:rsidP="0036565F">
      <w:pPr>
        <w:pStyle w:val="a8"/>
        <w:spacing w:line="360" w:lineRule="auto"/>
        <w:ind w:firstLine="0"/>
        <w:rPr>
          <w:rFonts w:ascii="Times New Roman" w:hAnsi="Times New Roman"/>
          <w:iCs/>
          <w:color w:val="auto"/>
          <w:sz w:val="24"/>
          <w:szCs w:val="24"/>
        </w:rPr>
      </w:pPr>
      <w:r w:rsidRPr="007A64A2">
        <w:rPr>
          <w:rFonts w:ascii="Times New Roman" w:hAnsi="Times New Roman"/>
          <w:iCs/>
          <w:color w:val="auto"/>
          <w:sz w:val="24"/>
          <w:szCs w:val="24"/>
        </w:rPr>
        <w:t>- 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36565F" w:rsidRPr="007A64A2" w:rsidRDefault="0036565F" w:rsidP="0036565F">
      <w:pPr>
        <w:pStyle w:val="ConsPlusNormal"/>
        <w:spacing w:line="360" w:lineRule="auto"/>
        <w:ind w:firstLine="540"/>
        <w:jc w:val="both"/>
        <w:rPr>
          <w:rFonts w:ascii="Times New Roman" w:hAnsi="Times New Roman" w:cs="Times New Roman"/>
          <w:sz w:val="24"/>
          <w:szCs w:val="24"/>
        </w:rPr>
      </w:pPr>
      <w:r w:rsidRPr="007A64A2">
        <w:rPr>
          <w:rFonts w:ascii="Times New Roman" w:hAnsi="Times New Roman" w:cs="Times New Roman"/>
          <w:i/>
          <w:iCs/>
          <w:sz w:val="24"/>
          <w:szCs w:val="24"/>
        </w:rPr>
        <w:t xml:space="preserve">- </w:t>
      </w:r>
      <w:r w:rsidRPr="007A64A2">
        <w:rPr>
          <w:rFonts w:ascii="Times New Roman" w:hAnsi="Times New Roman" w:cs="Times New Roman"/>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36565F" w:rsidRPr="007A64A2" w:rsidRDefault="0036565F" w:rsidP="0036565F">
      <w:pPr>
        <w:spacing w:after="0" w:line="360" w:lineRule="auto"/>
        <w:jc w:val="both"/>
        <w:rPr>
          <w:rFonts w:ascii="Times New Roman" w:hAnsi="Times New Roman"/>
          <w:b/>
          <w:sz w:val="24"/>
          <w:szCs w:val="24"/>
        </w:rPr>
      </w:pPr>
      <w:r w:rsidRPr="007A64A2">
        <w:rPr>
          <w:rFonts w:ascii="Times New Roman" w:hAnsi="Times New Roman"/>
          <w:b/>
          <w:sz w:val="24"/>
          <w:szCs w:val="24"/>
        </w:rPr>
        <w:t>Познавательные:</w:t>
      </w:r>
    </w:p>
    <w:p w:rsidR="0036565F" w:rsidRPr="007A64A2" w:rsidRDefault="0036565F" w:rsidP="0036565F">
      <w:pPr>
        <w:pStyle w:val="4"/>
        <w:tabs>
          <w:tab w:val="left" w:pos="426"/>
        </w:tabs>
        <w:spacing w:before="0" w:after="0"/>
        <w:jc w:val="both"/>
        <w:rPr>
          <w:sz w:val="24"/>
          <w:szCs w:val="24"/>
          <w:lang w:val="ru-RU"/>
        </w:rPr>
      </w:pPr>
      <w:r w:rsidRPr="007A64A2">
        <w:rPr>
          <w:sz w:val="24"/>
          <w:szCs w:val="24"/>
          <w:lang w:val="ru-RU"/>
        </w:rPr>
        <w:t>У</w:t>
      </w:r>
      <w:r w:rsidRPr="007A64A2">
        <w:rPr>
          <w:sz w:val="24"/>
          <w:szCs w:val="24"/>
        </w:rPr>
        <w:t xml:space="preserve">чащийся научится: </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систематизация знаний о форме предметов, освоение элементов письменных букв;</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xml:space="preserve">- осмысление соответствия звука букве; </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осмысление разницы между печатным и письменным шрифтами;</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освоение умения записывать и списывать слова и предложения письменным шрифтом;</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освоение норм и правил письма;</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систематизация знаний о значении слов русского языка;</w:t>
      </w:r>
    </w:p>
    <w:p w:rsidR="0036565F" w:rsidRPr="007A64A2" w:rsidRDefault="0036565F" w:rsidP="0036565F">
      <w:pPr>
        <w:pStyle w:val="a8"/>
        <w:spacing w:line="360" w:lineRule="auto"/>
        <w:ind w:firstLine="0"/>
        <w:rPr>
          <w:rFonts w:ascii="Times New Roman" w:hAnsi="Times New Roman"/>
          <w:color w:val="auto"/>
          <w:sz w:val="24"/>
          <w:szCs w:val="24"/>
        </w:rPr>
      </w:pPr>
      <w:r w:rsidRPr="007A64A2">
        <w:rPr>
          <w:rFonts w:ascii="Times New Roman" w:hAnsi="Times New Roman"/>
          <w:sz w:val="24"/>
          <w:szCs w:val="24"/>
        </w:rPr>
        <w:t xml:space="preserve">-  </w:t>
      </w:r>
      <w:r w:rsidRPr="007A64A2">
        <w:rPr>
          <w:rFonts w:ascii="Times New Roman" w:hAnsi="Times New Roman"/>
          <w:color w:val="auto"/>
          <w:spacing w:val="-2"/>
          <w:sz w:val="24"/>
          <w:szCs w:val="24"/>
        </w:rPr>
        <w:t>использовать знаково­символические средства, в том чис</w:t>
      </w:r>
      <w:r w:rsidRPr="007A64A2">
        <w:rPr>
          <w:rFonts w:ascii="Times New Roman" w:hAnsi="Times New Roman"/>
          <w:color w:val="auto"/>
          <w:sz w:val="24"/>
          <w:szCs w:val="24"/>
        </w:rPr>
        <w:t>ле модели (включая виртуальные) и схемы (включая концептуальные), для решения задач;</w:t>
      </w:r>
    </w:p>
    <w:p w:rsidR="0036565F" w:rsidRPr="007A64A2" w:rsidRDefault="0036565F" w:rsidP="0036565F">
      <w:pPr>
        <w:tabs>
          <w:tab w:val="left" w:pos="142"/>
          <w:tab w:val="left" w:leader="dot" w:pos="624"/>
        </w:tabs>
        <w:spacing w:after="0" w:line="360" w:lineRule="auto"/>
        <w:jc w:val="both"/>
        <w:rPr>
          <w:rStyle w:val="Zag11"/>
          <w:rFonts w:ascii="Times New Roman" w:eastAsia="@Arial Unicode MS" w:hAnsi="Times New Roman"/>
          <w:i/>
          <w:iCs/>
          <w:sz w:val="24"/>
          <w:szCs w:val="24"/>
        </w:rPr>
      </w:pPr>
      <w:r w:rsidRPr="007A64A2">
        <w:rPr>
          <w:rFonts w:ascii="Times New Roman" w:hAnsi="Times New Roman"/>
          <w:sz w:val="24"/>
          <w:szCs w:val="24"/>
        </w:rPr>
        <w:t xml:space="preserve">- </w:t>
      </w:r>
      <w:r w:rsidRPr="007A64A2">
        <w:rPr>
          <w:rStyle w:val="Zag11"/>
          <w:rFonts w:ascii="Times New Roman" w:eastAsia="@Arial Unicode MS" w:hAnsi="Times New Roman"/>
          <w:iCs/>
          <w:sz w:val="24"/>
          <w:szCs w:val="24"/>
        </w:rPr>
        <w:t>проявлять познавательную инициативу в учебном сотрудничестве</w:t>
      </w:r>
      <w:r w:rsidRPr="007A64A2">
        <w:rPr>
          <w:rStyle w:val="Zag11"/>
          <w:rFonts w:ascii="Times New Roman" w:eastAsia="@Arial Unicode MS" w:hAnsi="Times New Roman"/>
          <w:i/>
          <w:iCs/>
          <w:sz w:val="24"/>
          <w:szCs w:val="24"/>
        </w:rPr>
        <w:t>;</w:t>
      </w:r>
    </w:p>
    <w:p w:rsidR="0036565F" w:rsidRPr="007A64A2" w:rsidRDefault="0036565F" w:rsidP="0036565F">
      <w:pPr>
        <w:tabs>
          <w:tab w:val="left" w:pos="142"/>
          <w:tab w:val="left" w:leader="dot" w:pos="624"/>
        </w:tabs>
        <w:spacing w:after="0" w:line="360" w:lineRule="auto"/>
        <w:jc w:val="both"/>
        <w:rPr>
          <w:rFonts w:ascii="Times New Roman" w:hAnsi="Times New Roman"/>
          <w:sz w:val="24"/>
          <w:szCs w:val="24"/>
        </w:rPr>
      </w:pPr>
      <w:r w:rsidRPr="007A64A2">
        <w:rPr>
          <w:rStyle w:val="Zag11"/>
          <w:rFonts w:ascii="Times New Roman" w:eastAsia="@Arial Unicode MS" w:hAnsi="Times New Roman"/>
          <w:i/>
          <w:iCs/>
          <w:sz w:val="24"/>
          <w:szCs w:val="24"/>
        </w:rPr>
        <w:t xml:space="preserve">- </w:t>
      </w:r>
      <w:r w:rsidRPr="007A64A2">
        <w:rPr>
          <w:rFonts w:ascii="Times New Roman" w:hAnsi="Times New Roman"/>
          <w:sz w:val="24"/>
          <w:szCs w:val="24"/>
        </w:rPr>
        <w:t xml:space="preserve"> освоение способов решения проблем творческого и поискового характера;</w:t>
      </w:r>
    </w:p>
    <w:p w:rsidR="0036565F" w:rsidRPr="007A64A2" w:rsidRDefault="0036565F" w:rsidP="0036565F">
      <w:pPr>
        <w:pStyle w:val="ConsPlusNormal"/>
        <w:spacing w:line="360" w:lineRule="auto"/>
        <w:ind w:firstLine="540"/>
        <w:jc w:val="both"/>
        <w:rPr>
          <w:rStyle w:val="Zag11"/>
          <w:rFonts w:ascii="Times New Roman" w:hAnsi="Times New Roman" w:cs="Times New Roman"/>
          <w:sz w:val="24"/>
          <w:szCs w:val="24"/>
        </w:rPr>
      </w:pPr>
      <w:r w:rsidRPr="007A64A2">
        <w:rPr>
          <w:rFonts w:ascii="Times New Roman" w:hAnsi="Times New Roman" w:cs="Times New Roman"/>
          <w:sz w:val="24"/>
          <w:szCs w:val="24"/>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36565F" w:rsidRPr="007A64A2" w:rsidRDefault="0036565F" w:rsidP="0036565F">
      <w:pPr>
        <w:pStyle w:val="4"/>
        <w:tabs>
          <w:tab w:val="left" w:pos="426"/>
        </w:tabs>
        <w:spacing w:before="0" w:after="0"/>
        <w:jc w:val="both"/>
        <w:rPr>
          <w:sz w:val="24"/>
          <w:szCs w:val="24"/>
        </w:rPr>
      </w:pPr>
      <w:r w:rsidRPr="007A64A2">
        <w:rPr>
          <w:sz w:val="24"/>
          <w:szCs w:val="24"/>
          <w:lang w:val="ru-RU"/>
        </w:rPr>
        <w:t>У</w:t>
      </w:r>
      <w:r w:rsidRPr="007A64A2">
        <w:rPr>
          <w:sz w:val="24"/>
          <w:szCs w:val="24"/>
        </w:rPr>
        <w:t xml:space="preserve">чащийся получит возможность научиться: </w:t>
      </w:r>
    </w:p>
    <w:p w:rsidR="0036565F" w:rsidRPr="007A64A2" w:rsidRDefault="0036565F" w:rsidP="0036565F">
      <w:pPr>
        <w:pStyle w:val="a8"/>
        <w:spacing w:line="360" w:lineRule="auto"/>
        <w:rPr>
          <w:rFonts w:ascii="Times New Roman" w:hAnsi="Times New Roman"/>
          <w:iCs/>
          <w:color w:val="auto"/>
          <w:sz w:val="24"/>
          <w:szCs w:val="24"/>
        </w:rPr>
      </w:pPr>
      <w:r w:rsidRPr="007A64A2">
        <w:rPr>
          <w:rFonts w:ascii="Times New Roman" w:hAnsi="Times New Roman"/>
          <w:sz w:val="24"/>
          <w:szCs w:val="24"/>
        </w:rPr>
        <w:t xml:space="preserve">- </w:t>
      </w:r>
      <w:r w:rsidRPr="007A64A2">
        <w:rPr>
          <w:rFonts w:ascii="Times New Roman" w:hAnsi="Times New Roman"/>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36565F" w:rsidRPr="007A64A2" w:rsidRDefault="0036565F" w:rsidP="0036565F">
      <w:pPr>
        <w:pStyle w:val="a8"/>
        <w:spacing w:line="360" w:lineRule="auto"/>
        <w:rPr>
          <w:rFonts w:ascii="Times New Roman" w:hAnsi="Times New Roman"/>
          <w:iCs/>
          <w:color w:val="auto"/>
          <w:sz w:val="24"/>
          <w:szCs w:val="24"/>
        </w:rPr>
      </w:pPr>
      <w:r w:rsidRPr="007A64A2">
        <w:rPr>
          <w:rFonts w:ascii="Times New Roman" w:hAnsi="Times New Roman"/>
          <w:iCs/>
          <w:color w:val="auto"/>
          <w:sz w:val="24"/>
          <w:szCs w:val="24"/>
        </w:rPr>
        <w:t>-</w:t>
      </w:r>
      <w:r w:rsidRPr="007A64A2">
        <w:rPr>
          <w:rFonts w:ascii="Times New Roman" w:hAnsi="Times New Roman"/>
          <w:sz w:val="24"/>
          <w:szCs w:val="24"/>
        </w:rPr>
        <w:t xml:space="preserve">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36565F" w:rsidRPr="007A64A2" w:rsidRDefault="0036565F" w:rsidP="0036565F">
      <w:pPr>
        <w:pStyle w:val="a8"/>
        <w:spacing w:line="360" w:lineRule="auto"/>
        <w:rPr>
          <w:rFonts w:ascii="Times New Roman" w:hAnsi="Times New Roman"/>
          <w:iCs/>
          <w:color w:val="auto"/>
          <w:sz w:val="24"/>
          <w:szCs w:val="24"/>
        </w:rPr>
      </w:pPr>
      <w:r w:rsidRPr="007A64A2">
        <w:rPr>
          <w:rFonts w:ascii="Times New Roman" w:hAnsi="Times New Roman"/>
          <w:iCs/>
          <w:color w:val="auto"/>
          <w:sz w:val="24"/>
          <w:szCs w:val="24"/>
        </w:rPr>
        <w:t>- строить логическое рассуждение, включающее установление причинно­следственных связей.</w:t>
      </w:r>
    </w:p>
    <w:p w:rsidR="0036565F" w:rsidRPr="007A64A2" w:rsidRDefault="0036565F" w:rsidP="0036565F">
      <w:pPr>
        <w:pStyle w:val="a8"/>
        <w:spacing w:line="360" w:lineRule="auto"/>
        <w:rPr>
          <w:rFonts w:ascii="Times New Roman" w:hAnsi="Times New Roman"/>
          <w:b/>
          <w:iCs/>
          <w:color w:val="auto"/>
          <w:sz w:val="24"/>
          <w:szCs w:val="24"/>
        </w:rPr>
      </w:pPr>
      <w:r w:rsidRPr="007A64A2">
        <w:rPr>
          <w:rFonts w:ascii="Times New Roman" w:hAnsi="Times New Roman"/>
          <w:b/>
          <w:iCs/>
          <w:color w:val="auto"/>
          <w:sz w:val="24"/>
          <w:szCs w:val="24"/>
        </w:rPr>
        <w:t xml:space="preserve">Коммуникативный </w:t>
      </w:r>
    </w:p>
    <w:p w:rsidR="0036565F" w:rsidRPr="007A64A2" w:rsidRDefault="0036565F" w:rsidP="0036565F">
      <w:pPr>
        <w:pStyle w:val="4"/>
        <w:tabs>
          <w:tab w:val="left" w:pos="426"/>
        </w:tabs>
        <w:spacing w:before="0" w:after="0"/>
        <w:jc w:val="both"/>
        <w:rPr>
          <w:sz w:val="24"/>
          <w:szCs w:val="24"/>
          <w:lang w:val="ru-RU"/>
        </w:rPr>
      </w:pPr>
      <w:r w:rsidRPr="007A64A2">
        <w:rPr>
          <w:sz w:val="24"/>
          <w:szCs w:val="24"/>
          <w:lang w:val="ru-RU"/>
        </w:rPr>
        <w:t>У</w:t>
      </w:r>
      <w:r w:rsidRPr="007A64A2">
        <w:rPr>
          <w:sz w:val="24"/>
          <w:szCs w:val="24"/>
        </w:rPr>
        <w:t xml:space="preserve">чащийся научится: </w:t>
      </w:r>
    </w:p>
    <w:p w:rsidR="0036565F" w:rsidRPr="007A64A2" w:rsidRDefault="0036565F" w:rsidP="0036565F">
      <w:pPr>
        <w:pStyle w:val="a8"/>
        <w:spacing w:line="360" w:lineRule="auto"/>
        <w:ind w:firstLine="0"/>
        <w:rPr>
          <w:rFonts w:ascii="Times New Roman" w:hAnsi="Times New Roman"/>
          <w:sz w:val="24"/>
          <w:szCs w:val="24"/>
        </w:rPr>
      </w:pPr>
      <w:r w:rsidRPr="007A64A2">
        <w:rPr>
          <w:rFonts w:ascii="Times New Roman" w:hAnsi="Times New Roman"/>
          <w:sz w:val="24"/>
          <w:szCs w:val="24"/>
        </w:rPr>
        <w:t>- формирование умения объяснить свой выбор;</w:t>
      </w:r>
    </w:p>
    <w:p w:rsidR="0036565F" w:rsidRPr="007A64A2" w:rsidRDefault="0036565F" w:rsidP="0036565F">
      <w:pPr>
        <w:pStyle w:val="a8"/>
        <w:spacing w:line="360" w:lineRule="auto"/>
        <w:ind w:firstLine="0"/>
        <w:rPr>
          <w:rFonts w:ascii="Times New Roman" w:hAnsi="Times New Roman"/>
          <w:sz w:val="24"/>
          <w:szCs w:val="24"/>
        </w:rPr>
      </w:pPr>
      <w:r w:rsidRPr="007A64A2">
        <w:rPr>
          <w:rFonts w:ascii="Times New Roman" w:hAnsi="Times New Roman"/>
          <w:sz w:val="24"/>
          <w:szCs w:val="24"/>
        </w:rPr>
        <w:t>- умение объяснить достоинства и недостатки в своей и в чужой работе;</w:t>
      </w:r>
    </w:p>
    <w:p w:rsidR="0036565F" w:rsidRPr="007A64A2" w:rsidRDefault="0036565F" w:rsidP="0036565F">
      <w:pPr>
        <w:pStyle w:val="a8"/>
        <w:spacing w:line="360" w:lineRule="auto"/>
        <w:ind w:firstLine="0"/>
        <w:rPr>
          <w:rFonts w:ascii="Times New Roman" w:hAnsi="Times New Roman"/>
          <w:sz w:val="24"/>
          <w:szCs w:val="24"/>
        </w:rPr>
      </w:pPr>
      <w:r w:rsidRPr="007A64A2">
        <w:rPr>
          <w:rFonts w:ascii="Times New Roman" w:hAnsi="Times New Roman"/>
          <w:sz w:val="24"/>
          <w:szCs w:val="24"/>
        </w:rPr>
        <w:lastRenderedPageBreak/>
        <w:t>- умение объяснять свои действия (способ написания);</w:t>
      </w:r>
    </w:p>
    <w:p w:rsidR="0036565F" w:rsidRPr="007A64A2" w:rsidRDefault="0036565F" w:rsidP="0036565F">
      <w:pPr>
        <w:pStyle w:val="a8"/>
        <w:spacing w:line="360" w:lineRule="auto"/>
        <w:ind w:firstLine="0"/>
        <w:rPr>
          <w:rFonts w:ascii="Times New Roman" w:hAnsi="Times New Roman"/>
          <w:sz w:val="24"/>
          <w:szCs w:val="24"/>
        </w:rPr>
      </w:pPr>
      <w:r w:rsidRPr="007A64A2">
        <w:rPr>
          <w:rFonts w:ascii="Times New Roman" w:hAnsi="Times New Roman"/>
          <w:iCs/>
          <w:color w:val="auto"/>
          <w:sz w:val="24"/>
          <w:szCs w:val="24"/>
        </w:rPr>
        <w:t xml:space="preserve">- </w:t>
      </w:r>
      <w:r w:rsidRPr="007A64A2">
        <w:rPr>
          <w:rFonts w:ascii="Times New Roman" w:hAnsi="Times New Roman"/>
          <w:sz w:val="24"/>
          <w:szCs w:val="24"/>
        </w:rPr>
        <w:t>формирование ценностного отношения к русскому языку — как богатому и выразительному;</w:t>
      </w:r>
    </w:p>
    <w:p w:rsidR="0036565F" w:rsidRPr="007A64A2" w:rsidRDefault="0036565F" w:rsidP="0036565F">
      <w:pPr>
        <w:pStyle w:val="a8"/>
        <w:spacing w:line="360" w:lineRule="auto"/>
        <w:ind w:firstLine="0"/>
        <w:rPr>
          <w:rFonts w:ascii="Times New Roman" w:hAnsi="Times New Roman"/>
          <w:color w:val="auto"/>
          <w:sz w:val="24"/>
          <w:szCs w:val="24"/>
        </w:rPr>
      </w:pPr>
      <w:r w:rsidRPr="007A64A2">
        <w:rPr>
          <w:rFonts w:ascii="Times New Roman" w:hAnsi="Times New Roman"/>
          <w:color w:val="auto"/>
          <w:sz w:val="24"/>
          <w:szCs w:val="24"/>
        </w:rPr>
        <w:t>- задавать вопросы;</w:t>
      </w:r>
    </w:p>
    <w:p w:rsidR="0036565F" w:rsidRPr="007A64A2" w:rsidRDefault="0036565F" w:rsidP="0036565F">
      <w:pPr>
        <w:pStyle w:val="a8"/>
        <w:spacing w:line="360" w:lineRule="auto"/>
        <w:ind w:firstLine="0"/>
        <w:rPr>
          <w:rFonts w:ascii="Times New Roman" w:hAnsi="Times New Roman"/>
          <w:color w:val="auto"/>
          <w:sz w:val="24"/>
          <w:szCs w:val="24"/>
        </w:rPr>
      </w:pPr>
      <w:r w:rsidRPr="007A64A2">
        <w:rPr>
          <w:rFonts w:ascii="Times New Roman" w:hAnsi="Times New Roman"/>
          <w:color w:val="auto"/>
          <w:sz w:val="24"/>
          <w:szCs w:val="24"/>
        </w:rPr>
        <w:t>- использовать речь для регуляции своего действия;</w:t>
      </w:r>
    </w:p>
    <w:p w:rsidR="0036565F" w:rsidRPr="007A64A2" w:rsidRDefault="0036565F" w:rsidP="0036565F">
      <w:pPr>
        <w:pStyle w:val="a8"/>
        <w:spacing w:line="360" w:lineRule="auto"/>
        <w:ind w:firstLine="0"/>
        <w:rPr>
          <w:rFonts w:ascii="Times New Roman" w:hAnsi="Times New Roman"/>
          <w:color w:val="auto"/>
          <w:sz w:val="24"/>
          <w:szCs w:val="24"/>
        </w:rPr>
      </w:pPr>
      <w:r w:rsidRPr="007A64A2">
        <w:rPr>
          <w:rFonts w:ascii="Times New Roman" w:hAnsi="Times New Roman"/>
          <w:color w:val="auto"/>
          <w:sz w:val="24"/>
          <w:szCs w:val="24"/>
        </w:rPr>
        <w:t xml:space="preserve">- </w:t>
      </w:r>
      <w:r w:rsidRPr="007A64A2">
        <w:rPr>
          <w:rFonts w:ascii="Times New Roman" w:hAnsi="Times New Roman"/>
          <w:sz w:val="24"/>
          <w:szCs w:val="24"/>
        </w:rPr>
        <w:t>использовать речевых средств и средств информационных и коммуникационных технологий для решения коммуникативных и познавательных задач.</w:t>
      </w:r>
    </w:p>
    <w:p w:rsidR="0036565F" w:rsidRPr="007A64A2" w:rsidRDefault="0036565F" w:rsidP="0036565F">
      <w:pPr>
        <w:pStyle w:val="4"/>
        <w:tabs>
          <w:tab w:val="left" w:pos="426"/>
        </w:tabs>
        <w:spacing w:before="0" w:after="0"/>
        <w:jc w:val="both"/>
        <w:rPr>
          <w:sz w:val="24"/>
          <w:szCs w:val="24"/>
        </w:rPr>
      </w:pPr>
      <w:r w:rsidRPr="007A64A2">
        <w:rPr>
          <w:sz w:val="24"/>
          <w:szCs w:val="24"/>
          <w:lang w:val="ru-RU"/>
        </w:rPr>
        <w:t>У</w:t>
      </w:r>
      <w:r w:rsidRPr="007A64A2">
        <w:rPr>
          <w:sz w:val="24"/>
          <w:szCs w:val="24"/>
        </w:rPr>
        <w:t xml:space="preserve">чащийся получит возможность научиться: </w:t>
      </w:r>
    </w:p>
    <w:p w:rsidR="0036565F" w:rsidRPr="007A64A2" w:rsidRDefault="0036565F" w:rsidP="0036565F">
      <w:pPr>
        <w:pStyle w:val="a8"/>
        <w:spacing w:line="360" w:lineRule="auto"/>
        <w:ind w:firstLine="0"/>
        <w:rPr>
          <w:rFonts w:ascii="Times New Roman" w:hAnsi="Times New Roman"/>
          <w:color w:val="auto"/>
          <w:sz w:val="24"/>
          <w:szCs w:val="24"/>
        </w:rPr>
      </w:pPr>
      <w:r w:rsidRPr="007A64A2">
        <w:rPr>
          <w:rFonts w:ascii="Times New Roman" w:hAnsi="Times New Roman"/>
          <w:iCs/>
          <w:color w:val="auto"/>
          <w:sz w:val="24"/>
          <w:szCs w:val="24"/>
        </w:rPr>
        <w:t>- осуществлять взаимный контроль и оказывать в сотрудничестве необходимую взаимопомощь;</w:t>
      </w:r>
    </w:p>
    <w:p w:rsidR="0036565F" w:rsidRPr="007A64A2" w:rsidRDefault="0036565F" w:rsidP="0036565F">
      <w:pPr>
        <w:pStyle w:val="a8"/>
        <w:spacing w:line="360" w:lineRule="auto"/>
        <w:ind w:firstLine="0"/>
        <w:rPr>
          <w:rFonts w:ascii="Times New Roman" w:hAnsi="Times New Roman"/>
          <w:iCs/>
          <w:color w:val="auto"/>
          <w:sz w:val="24"/>
          <w:szCs w:val="24"/>
        </w:rPr>
      </w:pPr>
      <w:r w:rsidRPr="007A64A2">
        <w:rPr>
          <w:rFonts w:ascii="Times New Roman" w:hAnsi="Times New Roman"/>
          <w:iCs/>
          <w:color w:val="auto"/>
          <w:sz w:val="24"/>
          <w:szCs w:val="24"/>
        </w:rPr>
        <w:t>- 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p>
    <w:p w:rsidR="0036565F" w:rsidRPr="007A64A2" w:rsidRDefault="0036565F" w:rsidP="0036565F">
      <w:pPr>
        <w:autoSpaceDE w:val="0"/>
        <w:autoSpaceDN w:val="0"/>
        <w:adjustRightInd w:val="0"/>
        <w:spacing w:after="0" w:line="360" w:lineRule="auto"/>
        <w:jc w:val="both"/>
        <w:rPr>
          <w:rFonts w:ascii="Times New Roman" w:hAnsi="Times New Roman"/>
          <w:b/>
          <w:iCs/>
          <w:sz w:val="24"/>
          <w:szCs w:val="24"/>
        </w:rPr>
      </w:pPr>
      <w:r w:rsidRPr="007A64A2">
        <w:rPr>
          <w:rFonts w:ascii="Times New Roman" w:hAnsi="Times New Roman"/>
          <w:b/>
          <w:iCs/>
          <w:sz w:val="24"/>
          <w:szCs w:val="24"/>
        </w:rPr>
        <w:t>Личностные:</w:t>
      </w:r>
    </w:p>
    <w:p w:rsidR="0036565F" w:rsidRPr="007A64A2" w:rsidRDefault="0036565F" w:rsidP="0036565F">
      <w:pPr>
        <w:pStyle w:val="a3"/>
        <w:widowControl w:val="0"/>
        <w:numPr>
          <w:ilvl w:val="0"/>
          <w:numId w:val="1"/>
        </w:numPr>
        <w:tabs>
          <w:tab w:val="left" w:pos="9921"/>
        </w:tabs>
        <w:autoSpaceDE w:val="0"/>
        <w:spacing w:after="0" w:line="360" w:lineRule="auto"/>
        <w:ind w:right="-2"/>
        <w:jc w:val="both"/>
        <w:rPr>
          <w:rFonts w:ascii="Times New Roman" w:hAnsi="Times New Roman"/>
          <w:b/>
          <w:sz w:val="24"/>
          <w:szCs w:val="24"/>
        </w:rPr>
      </w:pPr>
      <w:r w:rsidRPr="007A64A2">
        <w:rPr>
          <w:rFonts w:ascii="Times New Roman" w:hAnsi="Times New Roman"/>
          <w:b/>
          <w:bCs/>
          <w:w w:val="108"/>
          <w:sz w:val="24"/>
          <w:szCs w:val="24"/>
        </w:rPr>
        <w:t>У выпускника будут сформированы:</w:t>
      </w:r>
    </w:p>
    <w:p w:rsidR="0036565F" w:rsidRPr="007A64A2" w:rsidRDefault="0036565F" w:rsidP="0036565F">
      <w:pPr>
        <w:pStyle w:val="ConsPlusNormal"/>
        <w:spacing w:line="360" w:lineRule="auto"/>
        <w:jc w:val="both"/>
        <w:rPr>
          <w:rFonts w:ascii="Times New Roman" w:hAnsi="Times New Roman" w:cs="Times New Roman"/>
          <w:sz w:val="24"/>
          <w:szCs w:val="24"/>
        </w:rPr>
      </w:pPr>
      <w:r w:rsidRPr="007A64A2">
        <w:rPr>
          <w:rFonts w:ascii="Times New Roman" w:hAnsi="Times New Roman" w:cs="Times New Roman"/>
          <w:sz w:val="24"/>
          <w:szCs w:val="24"/>
        </w:rPr>
        <w:t xml:space="preserve">-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w:t>
      </w:r>
    </w:p>
    <w:p w:rsidR="0036565F" w:rsidRPr="007A64A2" w:rsidRDefault="0036565F" w:rsidP="0036565F">
      <w:pPr>
        <w:pStyle w:val="ConsPlusNormal"/>
        <w:spacing w:line="360" w:lineRule="auto"/>
        <w:jc w:val="both"/>
        <w:rPr>
          <w:rFonts w:ascii="Times New Roman" w:hAnsi="Times New Roman" w:cs="Times New Roman"/>
          <w:sz w:val="24"/>
          <w:szCs w:val="24"/>
        </w:rPr>
      </w:pPr>
      <w:r w:rsidRPr="007A64A2">
        <w:rPr>
          <w:rFonts w:ascii="Times New Roman" w:hAnsi="Times New Roman" w:cs="Times New Roman"/>
          <w:sz w:val="24"/>
          <w:szCs w:val="24"/>
        </w:rPr>
        <w:t>-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36565F" w:rsidRPr="007A64A2" w:rsidRDefault="0036565F" w:rsidP="0036565F">
      <w:pPr>
        <w:pStyle w:val="ConsPlusNormal"/>
        <w:spacing w:line="360" w:lineRule="auto"/>
        <w:jc w:val="both"/>
        <w:rPr>
          <w:rFonts w:ascii="Times New Roman" w:hAnsi="Times New Roman" w:cs="Times New Roman"/>
          <w:sz w:val="24"/>
          <w:szCs w:val="24"/>
        </w:rPr>
      </w:pPr>
      <w:r w:rsidRPr="007A64A2">
        <w:rPr>
          <w:rFonts w:ascii="Times New Roman" w:hAnsi="Times New Roman" w:cs="Times New Roman"/>
          <w:sz w:val="24"/>
          <w:szCs w:val="24"/>
        </w:rPr>
        <w:t>- формирование уважительного отношения к иному мнению, истории и культуре других народов;</w:t>
      </w:r>
    </w:p>
    <w:p w:rsidR="0036565F" w:rsidRPr="007A64A2" w:rsidRDefault="0036565F" w:rsidP="0036565F">
      <w:pPr>
        <w:pStyle w:val="ConsPlusNormal"/>
        <w:spacing w:line="360" w:lineRule="auto"/>
        <w:jc w:val="both"/>
        <w:rPr>
          <w:rFonts w:ascii="Times New Roman" w:hAnsi="Times New Roman" w:cs="Times New Roman"/>
          <w:sz w:val="24"/>
          <w:szCs w:val="24"/>
        </w:rPr>
      </w:pPr>
      <w:r w:rsidRPr="007A64A2">
        <w:rPr>
          <w:rFonts w:ascii="Times New Roman" w:hAnsi="Times New Roman" w:cs="Times New Roman"/>
          <w:sz w:val="24"/>
          <w:szCs w:val="24"/>
        </w:rPr>
        <w:t>- развитие самостоятельности и личной ответственности за свои поступки;</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36565F" w:rsidRPr="007A64A2" w:rsidRDefault="0036565F" w:rsidP="0036565F">
      <w:pPr>
        <w:spacing w:after="0" w:line="360" w:lineRule="auto"/>
        <w:jc w:val="both"/>
        <w:rPr>
          <w:rFonts w:ascii="Times New Roman" w:hAnsi="Times New Roman"/>
          <w:sz w:val="24"/>
          <w:szCs w:val="24"/>
        </w:rPr>
      </w:pPr>
      <w:r w:rsidRPr="007A64A2">
        <w:rPr>
          <w:rFonts w:ascii="Times New Roman" w:hAnsi="Times New Roman"/>
          <w:sz w:val="24"/>
          <w:szCs w:val="24"/>
        </w:rPr>
        <w:t xml:space="preserve">- </w:t>
      </w:r>
      <w:r w:rsidRPr="007A64A2">
        <w:rPr>
          <w:rFonts w:ascii="Times New Roman" w:hAnsi="Times New Roman"/>
          <w:color w:val="000000"/>
          <w:sz w:val="24"/>
          <w:szCs w:val="24"/>
        </w:rPr>
        <w:t>способность к самооценке успешности в овладении языковыми средствами в устной и письменной речи;</w:t>
      </w:r>
    </w:p>
    <w:p w:rsidR="0036565F" w:rsidRPr="007A64A2" w:rsidRDefault="0036565F" w:rsidP="0036565F">
      <w:pPr>
        <w:pStyle w:val="a3"/>
        <w:widowControl w:val="0"/>
        <w:tabs>
          <w:tab w:val="left" w:pos="9921"/>
        </w:tabs>
        <w:autoSpaceDE w:val="0"/>
        <w:spacing w:after="0" w:line="360" w:lineRule="auto"/>
        <w:ind w:left="0" w:right="-2"/>
        <w:jc w:val="both"/>
        <w:rPr>
          <w:rFonts w:ascii="Times New Roman" w:hAnsi="Times New Roman"/>
          <w:sz w:val="24"/>
          <w:szCs w:val="24"/>
        </w:rPr>
      </w:pPr>
      <w:r w:rsidRPr="007A64A2">
        <w:rPr>
          <w:rFonts w:ascii="Times New Roman" w:hAnsi="Times New Roman"/>
          <w:sz w:val="24"/>
          <w:szCs w:val="24"/>
        </w:rPr>
        <w:t xml:space="preserve">- осмыслить себя в качестве школьника, своё положительное отношение к школе; </w:t>
      </w:r>
    </w:p>
    <w:p w:rsidR="0036565F" w:rsidRPr="007A64A2" w:rsidRDefault="0036565F" w:rsidP="0036565F">
      <w:pPr>
        <w:pStyle w:val="a3"/>
        <w:widowControl w:val="0"/>
        <w:tabs>
          <w:tab w:val="left" w:pos="9921"/>
        </w:tabs>
        <w:autoSpaceDE w:val="0"/>
        <w:spacing w:after="0" w:line="360" w:lineRule="auto"/>
        <w:ind w:left="0" w:right="-2"/>
        <w:jc w:val="both"/>
        <w:rPr>
          <w:rFonts w:ascii="Times New Roman" w:hAnsi="Times New Roman"/>
          <w:sz w:val="24"/>
          <w:szCs w:val="24"/>
        </w:rPr>
      </w:pPr>
      <w:r w:rsidRPr="007A64A2">
        <w:rPr>
          <w:rFonts w:ascii="Times New Roman" w:hAnsi="Times New Roman"/>
          <w:sz w:val="24"/>
          <w:szCs w:val="24"/>
        </w:rPr>
        <w:t>- осмыслить значение общения для передачи и получения информации;</w:t>
      </w:r>
    </w:p>
    <w:p w:rsidR="0036565F" w:rsidRPr="007A64A2" w:rsidRDefault="0036565F" w:rsidP="0036565F">
      <w:pPr>
        <w:pStyle w:val="a3"/>
        <w:widowControl w:val="0"/>
        <w:tabs>
          <w:tab w:val="left" w:pos="9921"/>
        </w:tabs>
        <w:autoSpaceDE w:val="0"/>
        <w:spacing w:after="0" w:line="360" w:lineRule="auto"/>
        <w:ind w:left="0" w:right="-2"/>
        <w:jc w:val="both"/>
        <w:rPr>
          <w:rFonts w:ascii="Times New Roman" w:hAnsi="Times New Roman"/>
          <w:sz w:val="24"/>
          <w:szCs w:val="24"/>
        </w:rPr>
      </w:pPr>
      <w:r w:rsidRPr="007A64A2">
        <w:rPr>
          <w:rFonts w:ascii="Times New Roman" w:hAnsi="Times New Roman"/>
          <w:sz w:val="24"/>
          <w:szCs w:val="24"/>
        </w:rPr>
        <w:t>- формирование уважительного отношения к русскому языку как родному языку русского народа и как к государственному языку;</w:t>
      </w:r>
    </w:p>
    <w:p w:rsidR="0036565F" w:rsidRPr="007A64A2" w:rsidRDefault="0036565F" w:rsidP="0036565F">
      <w:pPr>
        <w:pStyle w:val="a3"/>
        <w:widowControl w:val="0"/>
        <w:tabs>
          <w:tab w:val="left" w:pos="9921"/>
        </w:tabs>
        <w:autoSpaceDE w:val="0"/>
        <w:spacing w:after="0" w:line="360" w:lineRule="auto"/>
        <w:ind w:left="0" w:right="-2"/>
        <w:jc w:val="both"/>
        <w:rPr>
          <w:rFonts w:ascii="Times New Roman" w:hAnsi="Times New Roman"/>
          <w:sz w:val="24"/>
          <w:szCs w:val="24"/>
        </w:rPr>
      </w:pPr>
      <w:r w:rsidRPr="007A64A2">
        <w:rPr>
          <w:rFonts w:ascii="Times New Roman" w:hAnsi="Times New Roman"/>
          <w:sz w:val="24"/>
          <w:szCs w:val="24"/>
        </w:rPr>
        <w:t xml:space="preserve">- формирование интереса к языковой и речевой деятельности, освоить правила общения; </w:t>
      </w:r>
    </w:p>
    <w:p w:rsidR="0036565F" w:rsidRPr="007A64A2" w:rsidRDefault="0036565F" w:rsidP="0036565F">
      <w:pPr>
        <w:pStyle w:val="a3"/>
        <w:widowControl w:val="0"/>
        <w:tabs>
          <w:tab w:val="left" w:pos="9921"/>
        </w:tabs>
        <w:autoSpaceDE w:val="0"/>
        <w:spacing w:after="0" w:line="360" w:lineRule="auto"/>
        <w:ind w:left="0" w:right="-2"/>
        <w:jc w:val="both"/>
        <w:rPr>
          <w:rFonts w:ascii="Times New Roman" w:hAnsi="Times New Roman"/>
          <w:sz w:val="24"/>
          <w:szCs w:val="24"/>
        </w:rPr>
      </w:pPr>
      <w:r w:rsidRPr="007A64A2">
        <w:rPr>
          <w:rFonts w:ascii="Times New Roman" w:hAnsi="Times New Roman"/>
          <w:sz w:val="24"/>
          <w:szCs w:val="24"/>
        </w:rPr>
        <w:t xml:space="preserve">- получить представление о многообразии окружающего мира и духовных традициях русского народа; </w:t>
      </w:r>
    </w:p>
    <w:p w:rsidR="0036565F" w:rsidRPr="007A64A2" w:rsidRDefault="0036565F" w:rsidP="0036565F">
      <w:pPr>
        <w:pStyle w:val="a3"/>
        <w:widowControl w:val="0"/>
        <w:tabs>
          <w:tab w:val="left" w:pos="9921"/>
        </w:tabs>
        <w:autoSpaceDE w:val="0"/>
        <w:spacing w:after="0" w:line="360" w:lineRule="auto"/>
        <w:ind w:left="0" w:right="-2"/>
        <w:jc w:val="both"/>
        <w:rPr>
          <w:rFonts w:ascii="Times New Roman" w:hAnsi="Times New Roman"/>
          <w:b/>
          <w:sz w:val="24"/>
          <w:szCs w:val="24"/>
        </w:rPr>
      </w:pPr>
      <w:r w:rsidRPr="007A64A2">
        <w:rPr>
          <w:rFonts w:ascii="Times New Roman" w:hAnsi="Times New Roman"/>
          <w:sz w:val="24"/>
          <w:szCs w:val="24"/>
        </w:rPr>
        <w:t xml:space="preserve">- получить представление об этических чувствах (доброжелательность, сочувствие, </w:t>
      </w:r>
      <w:r w:rsidRPr="007A64A2">
        <w:rPr>
          <w:rFonts w:ascii="Times New Roman" w:hAnsi="Times New Roman"/>
          <w:sz w:val="24"/>
          <w:szCs w:val="24"/>
        </w:rPr>
        <w:lastRenderedPageBreak/>
        <w:t xml:space="preserve">сопереживание, миролюбие, терпение и т. д.); </w:t>
      </w:r>
    </w:p>
    <w:p w:rsidR="0036565F" w:rsidRPr="007A64A2" w:rsidRDefault="0036565F" w:rsidP="0036565F">
      <w:pPr>
        <w:pStyle w:val="a3"/>
        <w:widowControl w:val="0"/>
        <w:tabs>
          <w:tab w:val="left" w:pos="9921"/>
        </w:tabs>
        <w:autoSpaceDE w:val="0"/>
        <w:spacing w:after="0" w:line="360" w:lineRule="auto"/>
        <w:ind w:left="0" w:right="-2"/>
        <w:jc w:val="both"/>
        <w:rPr>
          <w:rFonts w:ascii="Times New Roman" w:hAnsi="Times New Roman"/>
          <w:sz w:val="24"/>
          <w:szCs w:val="24"/>
        </w:rPr>
      </w:pPr>
      <w:r w:rsidRPr="007A64A2">
        <w:rPr>
          <w:rFonts w:ascii="Times New Roman" w:hAnsi="Times New Roman"/>
          <w:sz w:val="24"/>
          <w:szCs w:val="24"/>
        </w:rPr>
        <w:t>- получить первоначальные навыки сотрудничества со взрослыми и сверстниками; для формирования потребности к творческой деятельности.</w:t>
      </w:r>
    </w:p>
    <w:p w:rsidR="0036565F" w:rsidRPr="007A64A2" w:rsidRDefault="0036565F" w:rsidP="0036565F">
      <w:pPr>
        <w:pStyle w:val="aa"/>
        <w:spacing w:line="360" w:lineRule="auto"/>
        <w:ind w:firstLine="454"/>
        <w:rPr>
          <w:rFonts w:ascii="Times New Roman" w:hAnsi="Times New Roman"/>
          <w:b/>
          <w:iCs/>
          <w:color w:val="auto"/>
          <w:sz w:val="24"/>
          <w:szCs w:val="24"/>
        </w:rPr>
      </w:pPr>
      <w:r w:rsidRPr="007A64A2">
        <w:rPr>
          <w:rFonts w:ascii="Times New Roman" w:hAnsi="Times New Roman"/>
          <w:b/>
          <w:sz w:val="24"/>
          <w:szCs w:val="24"/>
          <w:lang w:val="ru-RU"/>
        </w:rPr>
        <w:t>У</w:t>
      </w:r>
      <w:r w:rsidRPr="007A64A2">
        <w:rPr>
          <w:rFonts w:ascii="Times New Roman" w:hAnsi="Times New Roman"/>
          <w:b/>
          <w:sz w:val="24"/>
          <w:szCs w:val="24"/>
        </w:rPr>
        <w:t xml:space="preserve">чащийся получит возможность </w:t>
      </w:r>
      <w:r w:rsidRPr="007A64A2">
        <w:rPr>
          <w:rFonts w:ascii="Times New Roman" w:hAnsi="Times New Roman"/>
          <w:b/>
          <w:iCs/>
          <w:color w:val="auto"/>
          <w:sz w:val="24"/>
          <w:szCs w:val="24"/>
        </w:rPr>
        <w:t>для формирования:</w:t>
      </w:r>
    </w:p>
    <w:p w:rsidR="0036565F" w:rsidRPr="007A64A2" w:rsidRDefault="0036565F" w:rsidP="0036565F">
      <w:pPr>
        <w:pStyle w:val="a8"/>
        <w:spacing w:line="360" w:lineRule="auto"/>
        <w:ind w:firstLine="0"/>
        <w:rPr>
          <w:rFonts w:ascii="Times New Roman" w:hAnsi="Times New Roman"/>
          <w:iCs/>
          <w:color w:val="auto"/>
          <w:sz w:val="24"/>
          <w:szCs w:val="24"/>
        </w:rPr>
      </w:pPr>
      <w:r w:rsidRPr="007A64A2">
        <w:rPr>
          <w:rFonts w:ascii="Times New Roman" w:hAnsi="Times New Roman"/>
          <w:iCs/>
          <w:color w:val="auto"/>
          <w:sz w:val="24"/>
          <w:szCs w:val="24"/>
        </w:rPr>
        <w:t>- установки на здоровый образ жизни и реализации ее в реальном поведении и поступках;</w:t>
      </w:r>
    </w:p>
    <w:p w:rsidR="0036565F" w:rsidRPr="007A64A2" w:rsidRDefault="0036565F" w:rsidP="0036565F">
      <w:pPr>
        <w:pStyle w:val="a8"/>
        <w:spacing w:line="360" w:lineRule="auto"/>
        <w:ind w:firstLine="0"/>
        <w:rPr>
          <w:rFonts w:ascii="Times New Roman" w:hAnsi="Times New Roman"/>
          <w:iCs/>
          <w:color w:val="auto"/>
          <w:sz w:val="24"/>
          <w:szCs w:val="24"/>
        </w:rPr>
      </w:pPr>
      <w:r w:rsidRPr="007A64A2">
        <w:rPr>
          <w:rFonts w:ascii="Times New Roman" w:hAnsi="Times New Roman"/>
          <w:iCs/>
          <w:color w:val="auto"/>
          <w:sz w:val="24"/>
          <w:szCs w:val="24"/>
        </w:rPr>
        <w:t xml:space="preserve">- осознанных устойчивых эстетических предпочтений и ориентации на искусство как значимую сферу человеческой жизни; </w:t>
      </w:r>
    </w:p>
    <w:p w:rsidR="0036565F" w:rsidRPr="007A64A2" w:rsidRDefault="0036565F" w:rsidP="0036565F">
      <w:pPr>
        <w:pStyle w:val="aa"/>
        <w:spacing w:line="360" w:lineRule="auto"/>
        <w:ind w:firstLine="0"/>
        <w:rPr>
          <w:rFonts w:ascii="Times New Roman" w:hAnsi="Times New Roman"/>
          <w:b/>
          <w:color w:val="auto"/>
          <w:sz w:val="24"/>
          <w:szCs w:val="24"/>
        </w:rPr>
      </w:pPr>
      <w:r w:rsidRPr="007A64A2">
        <w:rPr>
          <w:rFonts w:ascii="Times New Roman" w:hAnsi="Times New Roman"/>
          <w:iCs/>
          <w:color w:val="auto"/>
          <w:sz w:val="24"/>
          <w:szCs w:val="24"/>
        </w:rPr>
        <w:t>- 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36565F" w:rsidRPr="004278D7" w:rsidRDefault="0036565F" w:rsidP="0036565F">
      <w:pPr>
        <w:pStyle w:val="a3"/>
        <w:widowControl w:val="0"/>
        <w:tabs>
          <w:tab w:val="left" w:pos="9921"/>
        </w:tabs>
        <w:autoSpaceDE w:val="0"/>
        <w:spacing w:after="0" w:line="360" w:lineRule="auto"/>
        <w:ind w:left="0" w:right="-2"/>
        <w:jc w:val="both"/>
        <w:rPr>
          <w:rFonts w:ascii="Times New Roman" w:hAnsi="Times New Roman"/>
          <w:b/>
          <w:sz w:val="24"/>
          <w:szCs w:val="24"/>
        </w:rPr>
      </w:pPr>
    </w:p>
    <w:p w:rsidR="0036565F" w:rsidRDefault="0036565F" w:rsidP="0036565F">
      <w:pPr>
        <w:numPr>
          <w:ilvl w:val="0"/>
          <w:numId w:val="1"/>
        </w:numPr>
        <w:spacing w:after="0" w:line="360" w:lineRule="auto"/>
        <w:ind w:right="850"/>
        <w:jc w:val="center"/>
        <w:rPr>
          <w:rFonts w:ascii="Times New Roman" w:hAnsi="Times New Roman"/>
          <w:b/>
          <w:sz w:val="24"/>
          <w:szCs w:val="24"/>
        </w:rPr>
      </w:pPr>
      <w:r>
        <w:rPr>
          <w:rFonts w:ascii="Times New Roman" w:hAnsi="Times New Roman"/>
          <w:b/>
          <w:sz w:val="24"/>
          <w:szCs w:val="24"/>
        </w:rPr>
        <w:t>Содержание учебного предмета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6804"/>
        <w:gridCol w:w="1276"/>
      </w:tblGrid>
      <w:tr w:rsidR="0036565F" w:rsidRPr="006E6B2D" w:rsidTr="00F40F70">
        <w:trPr>
          <w:trHeight w:val="611"/>
        </w:trPr>
        <w:tc>
          <w:tcPr>
            <w:tcW w:w="1418" w:type="dxa"/>
          </w:tcPr>
          <w:p w:rsidR="0036565F" w:rsidRPr="00C40023" w:rsidRDefault="0036565F" w:rsidP="00F40F70">
            <w:pPr>
              <w:spacing w:after="0" w:line="360" w:lineRule="auto"/>
              <w:contextualSpacing/>
              <w:jc w:val="center"/>
              <w:rPr>
                <w:rFonts w:ascii="Times New Roman" w:hAnsi="Times New Roman"/>
                <w:b/>
                <w:sz w:val="24"/>
                <w:szCs w:val="24"/>
              </w:rPr>
            </w:pPr>
            <w:r w:rsidRPr="00C40023">
              <w:rPr>
                <w:rFonts w:ascii="Times New Roman" w:hAnsi="Times New Roman"/>
                <w:b/>
                <w:sz w:val="24"/>
                <w:szCs w:val="24"/>
              </w:rPr>
              <w:t>Название раздела</w:t>
            </w:r>
          </w:p>
        </w:tc>
        <w:tc>
          <w:tcPr>
            <w:tcW w:w="6804" w:type="dxa"/>
          </w:tcPr>
          <w:p w:rsidR="0036565F" w:rsidRPr="00C40023" w:rsidRDefault="0036565F" w:rsidP="00F40F70">
            <w:pPr>
              <w:spacing w:after="0" w:line="360" w:lineRule="auto"/>
              <w:contextualSpacing/>
              <w:jc w:val="center"/>
              <w:rPr>
                <w:rFonts w:ascii="Times New Roman" w:hAnsi="Times New Roman"/>
                <w:b/>
                <w:sz w:val="24"/>
                <w:szCs w:val="24"/>
              </w:rPr>
            </w:pPr>
            <w:r w:rsidRPr="00C40023">
              <w:rPr>
                <w:rFonts w:ascii="Times New Roman" w:hAnsi="Times New Roman"/>
                <w:b/>
                <w:sz w:val="24"/>
                <w:szCs w:val="24"/>
              </w:rPr>
              <w:t>Краткое содержание</w:t>
            </w:r>
          </w:p>
        </w:tc>
        <w:tc>
          <w:tcPr>
            <w:tcW w:w="1276" w:type="dxa"/>
          </w:tcPr>
          <w:p w:rsidR="0036565F" w:rsidRPr="00C40023" w:rsidRDefault="0036565F" w:rsidP="00F40F70">
            <w:pPr>
              <w:spacing w:after="0"/>
              <w:contextualSpacing/>
              <w:jc w:val="center"/>
              <w:rPr>
                <w:rFonts w:ascii="Times New Roman" w:hAnsi="Times New Roman"/>
                <w:b/>
                <w:sz w:val="24"/>
                <w:szCs w:val="24"/>
              </w:rPr>
            </w:pPr>
            <w:r w:rsidRPr="00C40023">
              <w:rPr>
                <w:rFonts w:ascii="Times New Roman" w:hAnsi="Times New Roman"/>
                <w:b/>
                <w:sz w:val="24"/>
                <w:szCs w:val="24"/>
              </w:rPr>
              <w:t>Кол-во часов</w:t>
            </w:r>
          </w:p>
        </w:tc>
      </w:tr>
      <w:tr w:rsidR="0036565F" w:rsidRPr="001103B8" w:rsidTr="00F40F70">
        <w:trPr>
          <w:trHeight w:val="274"/>
        </w:trPr>
        <w:tc>
          <w:tcPr>
            <w:tcW w:w="1418" w:type="dxa"/>
          </w:tcPr>
          <w:p w:rsidR="0036565F" w:rsidRPr="00C40023" w:rsidRDefault="0036565F" w:rsidP="00F40F70">
            <w:pPr>
              <w:spacing w:after="0" w:line="360" w:lineRule="auto"/>
              <w:contextualSpacing/>
              <w:jc w:val="both"/>
              <w:rPr>
                <w:rFonts w:ascii="Times New Roman" w:hAnsi="Times New Roman"/>
                <w:sz w:val="24"/>
                <w:szCs w:val="24"/>
              </w:rPr>
            </w:pPr>
            <w:r w:rsidRPr="00C40023">
              <w:rPr>
                <w:rFonts w:ascii="Times New Roman" w:hAnsi="Times New Roman"/>
                <w:b/>
                <w:sz w:val="24"/>
                <w:szCs w:val="24"/>
              </w:rPr>
              <w:t>Виды речевой деятельности</w:t>
            </w:r>
          </w:p>
        </w:tc>
        <w:tc>
          <w:tcPr>
            <w:tcW w:w="6804" w:type="dxa"/>
          </w:tcPr>
          <w:p w:rsidR="0036565F" w:rsidRPr="00C40023" w:rsidRDefault="0036565F" w:rsidP="00F40F70">
            <w:pPr>
              <w:spacing w:after="0" w:line="360" w:lineRule="auto"/>
              <w:contextualSpacing/>
              <w:jc w:val="both"/>
              <w:rPr>
                <w:rFonts w:ascii="Times New Roman" w:hAnsi="Times New Roman"/>
                <w:b/>
                <w:sz w:val="24"/>
                <w:szCs w:val="24"/>
              </w:rPr>
            </w:pPr>
            <w:r w:rsidRPr="00C40023">
              <w:rPr>
                <w:rFonts w:ascii="Times New Roman" w:hAnsi="Times New Roman"/>
                <w:b/>
                <w:sz w:val="24"/>
                <w:szCs w:val="24"/>
              </w:rPr>
              <w:t>Слушание.</w:t>
            </w:r>
          </w:p>
          <w:p w:rsidR="0036565F" w:rsidRPr="00C40023" w:rsidRDefault="0036565F" w:rsidP="00F40F70">
            <w:pPr>
              <w:spacing w:after="0" w:line="360" w:lineRule="auto"/>
              <w:contextualSpacing/>
              <w:jc w:val="both"/>
              <w:rPr>
                <w:rFonts w:ascii="Times New Roman" w:hAnsi="Times New Roman"/>
                <w:sz w:val="24"/>
                <w:szCs w:val="24"/>
              </w:rPr>
            </w:pPr>
            <w:r w:rsidRPr="00C40023">
              <w:rPr>
                <w:rFonts w:ascii="Times New Roman" w:hAnsi="Times New Roman"/>
                <w:sz w:val="24"/>
                <w:szCs w:val="24"/>
              </w:rPr>
              <w:t xml:space="preserve">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 </w:t>
            </w:r>
          </w:p>
          <w:p w:rsidR="0036565F" w:rsidRPr="00C40023" w:rsidRDefault="0036565F" w:rsidP="00F40F70">
            <w:pPr>
              <w:spacing w:after="0" w:line="360" w:lineRule="auto"/>
              <w:contextualSpacing/>
              <w:jc w:val="both"/>
              <w:rPr>
                <w:rFonts w:ascii="Times New Roman" w:hAnsi="Times New Roman"/>
                <w:b/>
                <w:sz w:val="24"/>
                <w:szCs w:val="24"/>
              </w:rPr>
            </w:pPr>
            <w:r w:rsidRPr="00C40023">
              <w:rPr>
                <w:rFonts w:ascii="Times New Roman" w:hAnsi="Times New Roman"/>
                <w:b/>
                <w:sz w:val="24"/>
                <w:szCs w:val="24"/>
              </w:rPr>
              <w:t>Говорение.</w:t>
            </w:r>
          </w:p>
          <w:p w:rsidR="0036565F" w:rsidRPr="00C40023" w:rsidRDefault="0036565F" w:rsidP="00F40F70">
            <w:pPr>
              <w:spacing w:after="0" w:line="360" w:lineRule="auto"/>
              <w:contextualSpacing/>
              <w:jc w:val="both"/>
              <w:rPr>
                <w:rFonts w:ascii="Times New Roman" w:hAnsi="Times New Roman"/>
                <w:sz w:val="24"/>
                <w:szCs w:val="24"/>
              </w:rPr>
            </w:pPr>
            <w:r w:rsidRPr="00C40023">
              <w:rPr>
                <w:rFonts w:ascii="Times New Roman" w:hAnsi="Times New Roman"/>
                <w:sz w:val="24"/>
                <w:szCs w:val="24"/>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36565F" w:rsidRPr="00C40023" w:rsidRDefault="0036565F" w:rsidP="00F40F70">
            <w:pPr>
              <w:spacing w:after="0" w:line="360" w:lineRule="auto"/>
              <w:contextualSpacing/>
              <w:jc w:val="both"/>
              <w:rPr>
                <w:rFonts w:ascii="Times New Roman" w:hAnsi="Times New Roman"/>
                <w:b/>
                <w:sz w:val="24"/>
                <w:szCs w:val="24"/>
              </w:rPr>
            </w:pPr>
            <w:r w:rsidRPr="00C40023">
              <w:rPr>
                <w:rFonts w:ascii="Times New Roman" w:hAnsi="Times New Roman"/>
                <w:b/>
                <w:sz w:val="24"/>
                <w:szCs w:val="24"/>
              </w:rPr>
              <w:t>Чтение.</w:t>
            </w:r>
          </w:p>
          <w:p w:rsidR="0036565F" w:rsidRPr="00C40023" w:rsidRDefault="0036565F" w:rsidP="00F40F70">
            <w:pPr>
              <w:spacing w:after="0" w:line="360" w:lineRule="auto"/>
              <w:contextualSpacing/>
              <w:jc w:val="both"/>
              <w:rPr>
                <w:rFonts w:ascii="Times New Roman" w:hAnsi="Times New Roman"/>
                <w:sz w:val="24"/>
                <w:szCs w:val="24"/>
              </w:rPr>
            </w:pPr>
            <w:r w:rsidRPr="00C40023">
              <w:rPr>
                <w:rFonts w:ascii="Times New Roman" w:hAnsi="Times New Roman"/>
                <w:sz w:val="24"/>
                <w:szCs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w:t>
            </w:r>
            <w:r w:rsidRPr="00C40023">
              <w:rPr>
                <w:rFonts w:ascii="Times New Roman" w:hAnsi="Times New Roman"/>
                <w:sz w:val="24"/>
                <w:szCs w:val="24"/>
              </w:rPr>
              <w:lastRenderedPageBreak/>
              <w:t>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36565F" w:rsidRPr="00C40023" w:rsidRDefault="0036565F" w:rsidP="00F40F70">
            <w:pPr>
              <w:spacing w:after="0" w:line="360" w:lineRule="auto"/>
              <w:contextualSpacing/>
              <w:jc w:val="both"/>
              <w:rPr>
                <w:rFonts w:ascii="Times New Roman" w:hAnsi="Times New Roman"/>
                <w:b/>
                <w:sz w:val="24"/>
                <w:szCs w:val="24"/>
              </w:rPr>
            </w:pPr>
            <w:r w:rsidRPr="00C40023">
              <w:rPr>
                <w:rFonts w:ascii="Times New Roman" w:hAnsi="Times New Roman"/>
                <w:b/>
                <w:sz w:val="24"/>
                <w:szCs w:val="24"/>
              </w:rPr>
              <w:t>Письмо.</w:t>
            </w:r>
          </w:p>
          <w:p w:rsidR="0036565F" w:rsidRPr="00C40023" w:rsidRDefault="0036565F" w:rsidP="00F40F70">
            <w:pPr>
              <w:spacing w:after="0" w:line="360" w:lineRule="auto"/>
              <w:contextualSpacing/>
              <w:jc w:val="both"/>
              <w:rPr>
                <w:rFonts w:ascii="Times New Roman" w:hAnsi="Times New Roman"/>
                <w:sz w:val="24"/>
                <w:szCs w:val="24"/>
              </w:rPr>
            </w:pPr>
            <w:r w:rsidRPr="00C40023">
              <w:rPr>
                <w:rFonts w:ascii="Times New Roman" w:hAnsi="Times New Roman"/>
                <w:sz w:val="24"/>
                <w:szCs w:val="24"/>
              </w:rPr>
              <w:t xml:space="preserve">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w:t>
            </w:r>
          </w:p>
        </w:tc>
        <w:tc>
          <w:tcPr>
            <w:tcW w:w="1276" w:type="dxa"/>
          </w:tcPr>
          <w:p w:rsidR="0036565F" w:rsidRPr="00C40023"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r w:rsidRPr="00C40023">
              <w:rPr>
                <w:rFonts w:ascii="Times New Roman" w:hAnsi="Times New Roman"/>
                <w:sz w:val="24"/>
                <w:szCs w:val="24"/>
              </w:rPr>
              <w:t>В течение учебного года</w:t>
            </w:r>
          </w:p>
          <w:p w:rsidR="0036565F" w:rsidRPr="00C40023"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r w:rsidRPr="00C40023">
              <w:rPr>
                <w:rFonts w:ascii="Times New Roman" w:hAnsi="Times New Roman"/>
                <w:sz w:val="24"/>
                <w:szCs w:val="24"/>
              </w:rPr>
              <w:t>В течение учебного года</w:t>
            </w:r>
          </w:p>
          <w:p w:rsidR="0036565F" w:rsidRPr="00C40023"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p>
        </w:tc>
      </w:tr>
      <w:tr w:rsidR="0036565F" w:rsidRPr="001103B8" w:rsidTr="00F40F70">
        <w:trPr>
          <w:trHeight w:val="233"/>
        </w:trPr>
        <w:tc>
          <w:tcPr>
            <w:tcW w:w="8222" w:type="dxa"/>
            <w:gridSpan w:val="2"/>
          </w:tcPr>
          <w:p w:rsidR="0036565F" w:rsidRPr="00C40023" w:rsidRDefault="0036565F" w:rsidP="00F40F70">
            <w:pPr>
              <w:spacing w:after="0" w:line="360" w:lineRule="auto"/>
              <w:contextualSpacing/>
              <w:jc w:val="center"/>
              <w:rPr>
                <w:rFonts w:ascii="Times New Roman" w:hAnsi="Times New Roman"/>
                <w:b/>
                <w:sz w:val="24"/>
                <w:szCs w:val="24"/>
              </w:rPr>
            </w:pPr>
            <w:r w:rsidRPr="00C40023">
              <w:rPr>
                <w:rFonts w:ascii="Times New Roman" w:hAnsi="Times New Roman"/>
                <w:b/>
                <w:sz w:val="24"/>
                <w:szCs w:val="24"/>
              </w:rPr>
              <w:lastRenderedPageBreak/>
              <w:t>Обучение грамоте</w:t>
            </w:r>
          </w:p>
        </w:tc>
        <w:tc>
          <w:tcPr>
            <w:tcW w:w="1276" w:type="dxa"/>
          </w:tcPr>
          <w:p w:rsidR="0036565F" w:rsidRPr="00C40023" w:rsidRDefault="0036565F" w:rsidP="00F40F70">
            <w:pPr>
              <w:spacing w:after="0"/>
              <w:contextualSpacing/>
              <w:jc w:val="center"/>
              <w:rPr>
                <w:rFonts w:ascii="Times New Roman" w:hAnsi="Times New Roman"/>
                <w:b/>
                <w:sz w:val="24"/>
                <w:szCs w:val="24"/>
              </w:rPr>
            </w:pPr>
            <w:r w:rsidRPr="00C40023">
              <w:rPr>
                <w:rFonts w:ascii="Times New Roman" w:hAnsi="Times New Roman"/>
                <w:b/>
                <w:sz w:val="24"/>
                <w:szCs w:val="24"/>
              </w:rPr>
              <w:t>69ч</w:t>
            </w:r>
          </w:p>
        </w:tc>
      </w:tr>
      <w:tr w:rsidR="0036565F" w:rsidRPr="001103B8" w:rsidTr="00F40F70">
        <w:trPr>
          <w:trHeight w:val="274"/>
        </w:trPr>
        <w:tc>
          <w:tcPr>
            <w:tcW w:w="1418" w:type="dxa"/>
          </w:tcPr>
          <w:p w:rsidR="0036565F" w:rsidRPr="00C40023" w:rsidRDefault="0036565F" w:rsidP="00F40F70">
            <w:pPr>
              <w:spacing w:after="0" w:line="360" w:lineRule="auto"/>
              <w:contextualSpacing/>
              <w:jc w:val="both"/>
              <w:rPr>
                <w:rFonts w:ascii="Times New Roman" w:hAnsi="Times New Roman"/>
                <w:b/>
                <w:sz w:val="24"/>
                <w:szCs w:val="24"/>
              </w:rPr>
            </w:pPr>
            <w:r w:rsidRPr="00C40023">
              <w:rPr>
                <w:rFonts w:ascii="Times New Roman" w:hAnsi="Times New Roman"/>
                <w:b/>
                <w:sz w:val="24"/>
                <w:szCs w:val="24"/>
              </w:rPr>
              <w:t>Фонетика.</w:t>
            </w:r>
          </w:p>
          <w:p w:rsidR="0036565F" w:rsidRPr="00C40023" w:rsidRDefault="0036565F" w:rsidP="00F40F70">
            <w:pPr>
              <w:spacing w:after="0" w:line="360" w:lineRule="auto"/>
              <w:contextualSpacing/>
              <w:jc w:val="both"/>
              <w:rPr>
                <w:rFonts w:ascii="Times New Roman" w:hAnsi="Times New Roman"/>
                <w:sz w:val="24"/>
                <w:szCs w:val="24"/>
              </w:rPr>
            </w:pPr>
          </w:p>
        </w:tc>
        <w:tc>
          <w:tcPr>
            <w:tcW w:w="6804" w:type="dxa"/>
          </w:tcPr>
          <w:p w:rsidR="0036565F" w:rsidRPr="00C40023" w:rsidRDefault="0036565F" w:rsidP="00F40F70">
            <w:pPr>
              <w:spacing w:after="0" w:line="360" w:lineRule="auto"/>
              <w:contextualSpacing/>
              <w:jc w:val="both"/>
              <w:rPr>
                <w:rFonts w:ascii="Times New Roman" w:hAnsi="Times New Roman"/>
                <w:sz w:val="24"/>
                <w:szCs w:val="24"/>
              </w:rPr>
            </w:pPr>
            <w:r w:rsidRPr="00C40023">
              <w:rPr>
                <w:rFonts w:ascii="Times New Roman" w:hAnsi="Times New Roman"/>
                <w:sz w:val="24"/>
                <w:szCs w:val="24"/>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tc>
        <w:tc>
          <w:tcPr>
            <w:tcW w:w="1276" w:type="dxa"/>
            <w:vMerge w:val="restart"/>
          </w:tcPr>
          <w:p w:rsidR="0036565F" w:rsidRPr="00C40023" w:rsidRDefault="0036565F" w:rsidP="00F40F70">
            <w:pPr>
              <w:spacing w:after="0"/>
              <w:contextualSpacing/>
              <w:jc w:val="center"/>
              <w:rPr>
                <w:rFonts w:ascii="Times New Roman" w:hAnsi="Times New Roman"/>
                <w:sz w:val="24"/>
                <w:szCs w:val="24"/>
              </w:rPr>
            </w:pPr>
            <w:r w:rsidRPr="00C40023">
              <w:rPr>
                <w:rFonts w:ascii="Times New Roman" w:hAnsi="Times New Roman"/>
                <w:sz w:val="24"/>
                <w:szCs w:val="24"/>
              </w:rPr>
              <w:t>9</w:t>
            </w:r>
          </w:p>
          <w:p w:rsidR="0036565F" w:rsidRPr="00C40023"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r w:rsidRPr="00C40023">
              <w:rPr>
                <w:rFonts w:ascii="Times New Roman" w:hAnsi="Times New Roman"/>
                <w:sz w:val="24"/>
                <w:szCs w:val="24"/>
              </w:rPr>
              <w:t>5</w:t>
            </w:r>
          </w:p>
          <w:p w:rsidR="0036565F" w:rsidRPr="00C40023"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r w:rsidRPr="00C40023">
              <w:rPr>
                <w:rFonts w:ascii="Times New Roman" w:hAnsi="Times New Roman"/>
                <w:sz w:val="24"/>
                <w:szCs w:val="24"/>
              </w:rPr>
              <w:t>В течение учебного года</w:t>
            </w:r>
          </w:p>
          <w:p w:rsidR="0036565F" w:rsidRPr="00C40023"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rPr>
                <w:rFonts w:ascii="Times New Roman" w:hAnsi="Times New Roman"/>
                <w:sz w:val="24"/>
                <w:szCs w:val="24"/>
              </w:rPr>
            </w:pPr>
            <w:r>
              <w:rPr>
                <w:rFonts w:ascii="Times New Roman" w:hAnsi="Times New Roman"/>
                <w:sz w:val="24"/>
                <w:szCs w:val="24"/>
              </w:rPr>
              <w:t xml:space="preserve">  </w:t>
            </w:r>
          </w:p>
          <w:p w:rsidR="0036565F" w:rsidRPr="00C40023" w:rsidRDefault="0036565F" w:rsidP="00F40F70">
            <w:pPr>
              <w:spacing w:after="0"/>
              <w:contextualSpacing/>
              <w:rPr>
                <w:rFonts w:ascii="Times New Roman" w:hAnsi="Times New Roman"/>
                <w:sz w:val="24"/>
                <w:szCs w:val="24"/>
              </w:rPr>
            </w:pPr>
            <w:r>
              <w:rPr>
                <w:rFonts w:ascii="Times New Roman" w:hAnsi="Times New Roman"/>
                <w:sz w:val="24"/>
                <w:szCs w:val="24"/>
              </w:rPr>
              <w:t xml:space="preserve">  </w:t>
            </w:r>
            <w:r w:rsidRPr="00C40023">
              <w:rPr>
                <w:rFonts w:ascii="Times New Roman" w:hAnsi="Times New Roman"/>
                <w:sz w:val="24"/>
                <w:szCs w:val="24"/>
              </w:rPr>
              <w:t>43</w:t>
            </w:r>
          </w:p>
          <w:p w:rsidR="0036565F" w:rsidRPr="00C40023"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r w:rsidRPr="00C40023">
              <w:rPr>
                <w:rFonts w:ascii="Times New Roman" w:hAnsi="Times New Roman"/>
                <w:sz w:val="24"/>
                <w:szCs w:val="24"/>
              </w:rPr>
              <w:t>6</w:t>
            </w:r>
          </w:p>
          <w:p w:rsidR="0036565F" w:rsidRPr="00C40023"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rPr>
                <w:rFonts w:ascii="Times New Roman" w:hAnsi="Times New Roman"/>
                <w:sz w:val="24"/>
                <w:szCs w:val="24"/>
              </w:rPr>
            </w:pPr>
            <w:r>
              <w:rPr>
                <w:rFonts w:ascii="Times New Roman" w:hAnsi="Times New Roman"/>
                <w:sz w:val="24"/>
                <w:szCs w:val="24"/>
              </w:rPr>
              <w:t xml:space="preserve">       </w:t>
            </w:r>
            <w:r w:rsidRPr="00C40023">
              <w:rPr>
                <w:rFonts w:ascii="Times New Roman" w:hAnsi="Times New Roman"/>
                <w:sz w:val="24"/>
                <w:szCs w:val="24"/>
              </w:rPr>
              <w:t>6</w:t>
            </w:r>
          </w:p>
          <w:p w:rsidR="0036565F" w:rsidRPr="00C40023"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Default="0036565F" w:rsidP="00F40F70">
            <w:pPr>
              <w:spacing w:after="0"/>
              <w:contextualSpacing/>
              <w:jc w:val="center"/>
              <w:rPr>
                <w:rFonts w:ascii="Times New Roman" w:hAnsi="Times New Roman"/>
                <w:sz w:val="24"/>
                <w:szCs w:val="24"/>
              </w:rPr>
            </w:pPr>
          </w:p>
          <w:p w:rsidR="0036565F" w:rsidRPr="00C40023" w:rsidRDefault="0036565F" w:rsidP="00F40F70">
            <w:pPr>
              <w:spacing w:after="0"/>
              <w:contextualSpacing/>
              <w:jc w:val="center"/>
              <w:rPr>
                <w:rFonts w:ascii="Times New Roman" w:hAnsi="Times New Roman"/>
                <w:sz w:val="24"/>
                <w:szCs w:val="24"/>
              </w:rPr>
            </w:pPr>
            <w:r w:rsidRPr="00C40023">
              <w:rPr>
                <w:rFonts w:ascii="Times New Roman" w:hAnsi="Times New Roman"/>
                <w:sz w:val="24"/>
                <w:szCs w:val="24"/>
              </w:rPr>
              <w:t>В течение учебного года</w:t>
            </w:r>
          </w:p>
        </w:tc>
      </w:tr>
      <w:tr w:rsidR="0036565F" w:rsidRPr="001103B8" w:rsidTr="00F40F70">
        <w:trPr>
          <w:trHeight w:val="798"/>
        </w:trPr>
        <w:tc>
          <w:tcPr>
            <w:tcW w:w="1418" w:type="dxa"/>
          </w:tcPr>
          <w:p w:rsidR="0036565F" w:rsidRPr="00C40023" w:rsidRDefault="0036565F" w:rsidP="00F40F70">
            <w:pPr>
              <w:spacing w:after="0" w:line="360" w:lineRule="auto"/>
              <w:contextualSpacing/>
              <w:jc w:val="both"/>
              <w:rPr>
                <w:rFonts w:ascii="Times New Roman" w:hAnsi="Times New Roman"/>
                <w:b/>
                <w:sz w:val="24"/>
                <w:szCs w:val="24"/>
              </w:rPr>
            </w:pPr>
            <w:r w:rsidRPr="00C40023">
              <w:rPr>
                <w:rFonts w:ascii="Times New Roman" w:hAnsi="Times New Roman"/>
                <w:b/>
                <w:sz w:val="24"/>
                <w:szCs w:val="24"/>
              </w:rPr>
              <w:t>Графика.</w:t>
            </w:r>
          </w:p>
        </w:tc>
        <w:tc>
          <w:tcPr>
            <w:tcW w:w="6804" w:type="dxa"/>
          </w:tcPr>
          <w:p w:rsidR="0036565F" w:rsidRPr="00C40023" w:rsidRDefault="0036565F" w:rsidP="00F40F70">
            <w:pPr>
              <w:spacing w:after="0" w:line="360" w:lineRule="auto"/>
              <w:contextualSpacing/>
              <w:jc w:val="both"/>
              <w:rPr>
                <w:rFonts w:ascii="Times New Roman" w:hAnsi="Times New Roman"/>
                <w:sz w:val="24"/>
                <w:szCs w:val="24"/>
              </w:rPr>
            </w:pPr>
            <w:r w:rsidRPr="00C40023">
              <w:rPr>
                <w:rFonts w:ascii="Times New Roman" w:hAnsi="Times New Roman"/>
                <w:sz w:val="24"/>
                <w:szCs w:val="24"/>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tc>
        <w:tc>
          <w:tcPr>
            <w:tcW w:w="1276" w:type="dxa"/>
            <w:vMerge/>
          </w:tcPr>
          <w:p w:rsidR="0036565F" w:rsidRPr="00C40023" w:rsidRDefault="0036565F" w:rsidP="00F40F70">
            <w:pPr>
              <w:spacing w:after="0"/>
              <w:contextualSpacing/>
              <w:jc w:val="center"/>
              <w:rPr>
                <w:rFonts w:ascii="Times New Roman" w:hAnsi="Times New Roman"/>
                <w:sz w:val="24"/>
                <w:szCs w:val="24"/>
              </w:rPr>
            </w:pPr>
          </w:p>
        </w:tc>
      </w:tr>
      <w:tr w:rsidR="0036565F" w:rsidRPr="001103B8" w:rsidTr="00F40F70">
        <w:trPr>
          <w:trHeight w:val="1548"/>
        </w:trPr>
        <w:tc>
          <w:tcPr>
            <w:tcW w:w="1418" w:type="dxa"/>
          </w:tcPr>
          <w:p w:rsidR="0036565F" w:rsidRPr="00C40023" w:rsidRDefault="0036565F" w:rsidP="00F40F70">
            <w:pPr>
              <w:spacing w:after="0" w:line="360" w:lineRule="auto"/>
              <w:contextualSpacing/>
              <w:jc w:val="both"/>
              <w:rPr>
                <w:rFonts w:ascii="Times New Roman" w:hAnsi="Times New Roman"/>
                <w:b/>
                <w:sz w:val="24"/>
                <w:szCs w:val="24"/>
              </w:rPr>
            </w:pPr>
            <w:r w:rsidRPr="00C40023">
              <w:rPr>
                <w:rFonts w:ascii="Times New Roman" w:hAnsi="Times New Roman"/>
                <w:b/>
                <w:sz w:val="24"/>
                <w:szCs w:val="24"/>
              </w:rPr>
              <w:t>Чтение.</w:t>
            </w:r>
          </w:p>
        </w:tc>
        <w:tc>
          <w:tcPr>
            <w:tcW w:w="6804" w:type="dxa"/>
          </w:tcPr>
          <w:p w:rsidR="0036565F" w:rsidRPr="00C40023" w:rsidRDefault="0036565F" w:rsidP="00F40F70">
            <w:pPr>
              <w:spacing w:after="0" w:line="360" w:lineRule="auto"/>
              <w:contextualSpacing/>
              <w:jc w:val="both"/>
              <w:rPr>
                <w:rFonts w:ascii="Times New Roman" w:hAnsi="Times New Roman"/>
                <w:sz w:val="24"/>
                <w:szCs w:val="24"/>
              </w:rPr>
            </w:pPr>
            <w:r w:rsidRPr="00C40023">
              <w:rPr>
                <w:rFonts w:ascii="Times New Roman" w:hAnsi="Times New Roman"/>
                <w:sz w:val="24"/>
                <w:szCs w:val="24"/>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w:t>
            </w:r>
            <w:r w:rsidRPr="00C40023">
              <w:rPr>
                <w:rFonts w:ascii="Times New Roman" w:hAnsi="Times New Roman"/>
                <w:sz w:val="24"/>
                <w:szCs w:val="24"/>
              </w:rPr>
              <w:lastRenderedPageBreak/>
              <w:t>списывании.</w:t>
            </w:r>
          </w:p>
        </w:tc>
        <w:tc>
          <w:tcPr>
            <w:tcW w:w="1276" w:type="dxa"/>
            <w:vMerge/>
          </w:tcPr>
          <w:p w:rsidR="0036565F" w:rsidRPr="00C40023" w:rsidRDefault="0036565F" w:rsidP="00F40F70">
            <w:pPr>
              <w:spacing w:after="0"/>
              <w:contextualSpacing/>
              <w:jc w:val="center"/>
              <w:rPr>
                <w:rFonts w:ascii="Times New Roman" w:hAnsi="Times New Roman"/>
                <w:sz w:val="24"/>
                <w:szCs w:val="24"/>
              </w:rPr>
            </w:pPr>
          </w:p>
        </w:tc>
      </w:tr>
      <w:tr w:rsidR="0036565F" w:rsidRPr="001103B8" w:rsidTr="00F40F70">
        <w:trPr>
          <w:trHeight w:val="1399"/>
        </w:trPr>
        <w:tc>
          <w:tcPr>
            <w:tcW w:w="1418" w:type="dxa"/>
          </w:tcPr>
          <w:p w:rsidR="0036565F" w:rsidRPr="00C40023" w:rsidRDefault="0036565F" w:rsidP="00F40F70">
            <w:pPr>
              <w:spacing w:after="0" w:line="360" w:lineRule="auto"/>
              <w:contextualSpacing/>
              <w:jc w:val="both"/>
              <w:rPr>
                <w:rFonts w:ascii="Times New Roman" w:hAnsi="Times New Roman"/>
                <w:b/>
                <w:sz w:val="24"/>
                <w:szCs w:val="24"/>
              </w:rPr>
            </w:pPr>
            <w:r w:rsidRPr="00C40023">
              <w:rPr>
                <w:rFonts w:ascii="Times New Roman" w:hAnsi="Times New Roman"/>
                <w:b/>
                <w:sz w:val="24"/>
                <w:szCs w:val="24"/>
              </w:rPr>
              <w:lastRenderedPageBreak/>
              <w:t>Письмо.</w:t>
            </w:r>
          </w:p>
        </w:tc>
        <w:tc>
          <w:tcPr>
            <w:tcW w:w="6804" w:type="dxa"/>
          </w:tcPr>
          <w:p w:rsidR="0036565F" w:rsidRPr="00C40023" w:rsidRDefault="0036565F" w:rsidP="00F40F70">
            <w:pPr>
              <w:spacing w:after="0" w:line="360" w:lineRule="auto"/>
              <w:contextualSpacing/>
              <w:jc w:val="both"/>
              <w:rPr>
                <w:rFonts w:ascii="Times New Roman" w:hAnsi="Times New Roman"/>
                <w:sz w:val="24"/>
                <w:szCs w:val="24"/>
              </w:rPr>
            </w:pPr>
            <w:r w:rsidRPr="00C40023">
              <w:rPr>
                <w:rFonts w:ascii="Times New Roman" w:hAnsi="Times New Roman"/>
                <w:sz w:val="24"/>
                <w:szCs w:val="24"/>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tc>
        <w:tc>
          <w:tcPr>
            <w:tcW w:w="1276" w:type="dxa"/>
            <w:vMerge/>
          </w:tcPr>
          <w:p w:rsidR="0036565F" w:rsidRPr="00C40023" w:rsidRDefault="0036565F" w:rsidP="00F40F70">
            <w:pPr>
              <w:spacing w:after="0"/>
              <w:contextualSpacing/>
              <w:jc w:val="center"/>
              <w:rPr>
                <w:rFonts w:ascii="Times New Roman" w:hAnsi="Times New Roman"/>
                <w:sz w:val="24"/>
                <w:szCs w:val="24"/>
              </w:rPr>
            </w:pPr>
          </w:p>
        </w:tc>
      </w:tr>
      <w:tr w:rsidR="0036565F" w:rsidRPr="001103B8" w:rsidTr="00F40F70">
        <w:trPr>
          <w:trHeight w:val="551"/>
        </w:trPr>
        <w:tc>
          <w:tcPr>
            <w:tcW w:w="1418" w:type="dxa"/>
          </w:tcPr>
          <w:p w:rsidR="0036565F" w:rsidRPr="00C40023" w:rsidRDefault="0036565F" w:rsidP="00F40F70">
            <w:pPr>
              <w:spacing w:after="0" w:line="360" w:lineRule="auto"/>
              <w:contextualSpacing/>
              <w:rPr>
                <w:rFonts w:ascii="Times New Roman" w:hAnsi="Times New Roman"/>
                <w:b/>
                <w:sz w:val="24"/>
                <w:szCs w:val="24"/>
              </w:rPr>
            </w:pPr>
            <w:r w:rsidRPr="00C40023">
              <w:rPr>
                <w:rFonts w:ascii="Times New Roman" w:hAnsi="Times New Roman"/>
                <w:b/>
                <w:sz w:val="24"/>
                <w:szCs w:val="24"/>
              </w:rPr>
              <w:t>Слово и предложение.</w:t>
            </w:r>
          </w:p>
        </w:tc>
        <w:tc>
          <w:tcPr>
            <w:tcW w:w="6804" w:type="dxa"/>
          </w:tcPr>
          <w:p w:rsidR="0036565F" w:rsidRPr="00C40023" w:rsidRDefault="0036565F" w:rsidP="00F40F70">
            <w:pPr>
              <w:spacing w:after="0" w:line="360" w:lineRule="auto"/>
              <w:contextualSpacing/>
              <w:jc w:val="both"/>
              <w:rPr>
                <w:rFonts w:ascii="Times New Roman" w:hAnsi="Times New Roman"/>
                <w:sz w:val="24"/>
                <w:szCs w:val="24"/>
              </w:rPr>
            </w:pPr>
            <w:r w:rsidRPr="00C40023">
              <w:rPr>
                <w:rFonts w:ascii="Times New Roman" w:hAnsi="Times New Roman"/>
                <w:sz w:val="24"/>
                <w:szCs w:val="24"/>
              </w:rPr>
              <w:t xml:space="preserve">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w:t>
            </w:r>
          </w:p>
        </w:tc>
        <w:tc>
          <w:tcPr>
            <w:tcW w:w="1276" w:type="dxa"/>
            <w:vMerge/>
          </w:tcPr>
          <w:p w:rsidR="0036565F" w:rsidRPr="00C40023" w:rsidRDefault="0036565F" w:rsidP="00F40F70">
            <w:pPr>
              <w:spacing w:after="0"/>
              <w:contextualSpacing/>
              <w:jc w:val="center"/>
              <w:rPr>
                <w:rFonts w:ascii="Times New Roman" w:hAnsi="Times New Roman"/>
                <w:sz w:val="24"/>
                <w:szCs w:val="24"/>
              </w:rPr>
            </w:pPr>
          </w:p>
        </w:tc>
      </w:tr>
      <w:tr w:rsidR="0036565F" w:rsidRPr="001103B8" w:rsidTr="00F40F70">
        <w:trPr>
          <w:trHeight w:val="1545"/>
        </w:trPr>
        <w:tc>
          <w:tcPr>
            <w:tcW w:w="1418" w:type="dxa"/>
          </w:tcPr>
          <w:p w:rsidR="0036565F" w:rsidRPr="00C40023" w:rsidRDefault="0036565F" w:rsidP="00F40F70">
            <w:pPr>
              <w:spacing w:after="0" w:line="360" w:lineRule="auto"/>
              <w:contextualSpacing/>
              <w:jc w:val="both"/>
              <w:rPr>
                <w:rFonts w:ascii="Times New Roman" w:hAnsi="Times New Roman"/>
                <w:b/>
                <w:sz w:val="24"/>
                <w:szCs w:val="24"/>
              </w:rPr>
            </w:pPr>
            <w:r w:rsidRPr="00C40023">
              <w:rPr>
                <w:rFonts w:ascii="Times New Roman" w:hAnsi="Times New Roman"/>
                <w:b/>
                <w:sz w:val="24"/>
                <w:szCs w:val="24"/>
              </w:rPr>
              <w:t>Орфография.</w:t>
            </w:r>
          </w:p>
        </w:tc>
        <w:tc>
          <w:tcPr>
            <w:tcW w:w="6804" w:type="dxa"/>
          </w:tcPr>
          <w:p w:rsidR="0036565F" w:rsidRPr="00C40023" w:rsidRDefault="0036565F" w:rsidP="00F40F70">
            <w:pPr>
              <w:spacing w:after="0" w:line="360" w:lineRule="auto"/>
              <w:contextualSpacing/>
              <w:jc w:val="both"/>
              <w:rPr>
                <w:rFonts w:ascii="Times New Roman" w:hAnsi="Times New Roman"/>
                <w:sz w:val="24"/>
                <w:szCs w:val="24"/>
              </w:rPr>
            </w:pPr>
            <w:r w:rsidRPr="00C40023">
              <w:rPr>
                <w:rFonts w:ascii="Times New Roman" w:hAnsi="Times New Roman"/>
                <w:sz w:val="24"/>
                <w:szCs w:val="24"/>
              </w:rPr>
              <w:t xml:space="preserve"> Знакомство с правилами правописания и их применение:</w:t>
            </w:r>
          </w:p>
          <w:p w:rsidR="0036565F" w:rsidRPr="00C40023" w:rsidRDefault="0036565F" w:rsidP="00F40F70">
            <w:pPr>
              <w:spacing w:after="0" w:line="360" w:lineRule="auto"/>
              <w:contextualSpacing/>
              <w:jc w:val="both"/>
              <w:rPr>
                <w:rFonts w:ascii="Times New Roman" w:hAnsi="Times New Roman"/>
                <w:sz w:val="24"/>
                <w:szCs w:val="24"/>
              </w:rPr>
            </w:pPr>
            <w:r w:rsidRPr="00C40023">
              <w:rPr>
                <w:rFonts w:ascii="Times New Roman" w:hAnsi="Times New Roman"/>
                <w:sz w:val="24"/>
                <w:szCs w:val="24"/>
              </w:rPr>
              <w:t xml:space="preserve">• раздельное написание слов; </w:t>
            </w:r>
          </w:p>
          <w:p w:rsidR="0036565F" w:rsidRPr="00C40023" w:rsidRDefault="0036565F" w:rsidP="00F40F70">
            <w:pPr>
              <w:spacing w:after="0" w:line="360" w:lineRule="auto"/>
              <w:contextualSpacing/>
              <w:jc w:val="both"/>
              <w:rPr>
                <w:rFonts w:ascii="Times New Roman" w:hAnsi="Times New Roman"/>
                <w:sz w:val="24"/>
                <w:szCs w:val="24"/>
              </w:rPr>
            </w:pPr>
            <w:r w:rsidRPr="00C40023">
              <w:rPr>
                <w:rFonts w:ascii="Times New Roman" w:hAnsi="Times New Roman"/>
                <w:sz w:val="24"/>
                <w:szCs w:val="24"/>
              </w:rPr>
              <w:t xml:space="preserve">• обозначение гласных после шипящих (ча — ща, чу — щу, жи — ши); </w:t>
            </w:r>
          </w:p>
          <w:p w:rsidR="0036565F" w:rsidRPr="00C40023" w:rsidRDefault="0036565F" w:rsidP="00F40F70">
            <w:pPr>
              <w:spacing w:after="0" w:line="360" w:lineRule="auto"/>
              <w:contextualSpacing/>
              <w:jc w:val="both"/>
              <w:rPr>
                <w:rFonts w:ascii="Times New Roman" w:hAnsi="Times New Roman"/>
                <w:sz w:val="24"/>
                <w:szCs w:val="24"/>
              </w:rPr>
            </w:pPr>
            <w:r w:rsidRPr="00C40023">
              <w:rPr>
                <w:rFonts w:ascii="Times New Roman" w:hAnsi="Times New Roman"/>
                <w:sz w:val="24"/>
                <w:szCs w:val="24"/>
              </w:rPr>
              <w:t xml:space="preserve">• прописная (заглавная) буква в начале предложения, в именах собственных; </w:t>
            </w:r>
          </w:p>
          <w:p w:rsidR="0036565F" w:rsidRPr="00C40023" w:rsidRDefault="0036565F" w:rsidP="00F40F70">
            <w:pPr>
              <w:spacing w:after="0" w:line="360" w:lineRule="auto"/>
              <w:contextualSpacing/>
              <w:jc w:val="both"/>
              <w:rPr>
                <w:rFonts w:ascii="Times New Roman" w:hAnsi="Times New Roman"/>
                <w:sz w:val="24"/>
                <w:szCs w:val="24"/>
              </w:rPr>
            </w:pPr>
            <w:r w:rsidRPr="00C40023">
              <w:rPr>
                <w:rFonts w:ascii="Times New Roman" w:hAnsi="Times New Roman"/>
                <w:sz w:val="24"/>
                <w:szCs w:val="24"/>
              </w:rPr>
              <w:t>• перенос слов по слогам без стечения согласных;</w:t>
            </w:r>
          </w:p>
          <w:p w:rsidR="0036565F" w:rsidRPr="00C40023" w:rsidRDefault="0036565F" w:rsidP="00F40F70">
            <w:pPr>
              <w:spacing w:after="0" w:line="360" w:lineRule="auto"/>
              <w:contextualSpacing/>
              <w:jc w:val="both"/>
              <w:rPr>
                <w:rFonts w:ascii="Times New Roman" w:hAnsi="Times New Roman"/>
                <w:sz w:val="24"/>
                <w:szCs w:val="24"/>
              </w:rPr>
            </w:pPr>
            <w:r w:rsidRPr="00C40023">
              <w:rPr>
                <w:rFonts w:ascii="Times New Roman" w:hAnsi="Times New Roman"/>
                <w:sz w:val="24"/>
                <w:szCs w:val="24"/>
              </w:rPr>
              <w:t xml:space="preserve"> • знаки препинания в конце предложения. </w:t>
            </w:r>
          </w:p>
        </w:tc>
        <w:tc>
          <w:tcPr>
            <w:tcW w:w="1276" w:type="dxa"/>
            <w:vMerge/>
          </w:tcPr>
          <w:p w:rsidR="0036565F" w:rsidRPr="00C40023" w:rsidRDefault="0036565F" w:rsidP="00F40F70">
            <w:pPr>
              <w:spacing w:after="0"/>
              <w:contextualSpacing/>
              <w:jc w:val="center"/>
              <w:rPr>
                <w:rFonts w:ascii="Times New Roman" w:hAnsi="Times New Roman"/>
                <w:sz w:val="24"/>
                <w:szCs w:val="24"/>
              </w:rPr>
            </w:pPr>
          </w:p>
        </w:tc>
      </w:tr>
      <w:tr w:rsidR="0036565F" w:rsidRPr="001103B8" w:rsidTr="00F40F70">
        <w:trPr>
          <w:trHeight w:val="565"/>
        </w:trPr>
        <w:tc>
          <w:tcPr>
            <w:tcW w:w="1418" w:type="dxa"/>
          </w:tcPr>
          <w:p w:rsidR="0036565F" w:rsidRPr="00C40023" w:rsidRDefault="0036565F" w:rsidP="00F40F70">
            <w:pPr>
              <w:spacing w:after="0" w:line="360" w:lineRule="auto"/>
              <w:contextualSpacing/>
              <w:jc w:val="both"/>
              <w:rPr>
                <w:rFonts w:ascii="Times New Roman" w:hAnsi="Times New Roman"/>
                <w:b/>
                <w:sz w:val="24"/>
                <w:szCs w:val="24"/>
              </w:rPr>
            </w:pPr>
            <w:r w:rsidRPr="00C40023">
              <w:rPr>
                <w:rFonts w:ascii="Times New Roman" w:hAnsi="Times New Roman"/>
                <w:b/>
                <w:sz w:val="24"/>
                <w:szCs w:val="24"/>
              </w:rPr>
              <w:t>Развитие речи.</w:t>
            </w:r>
          </w:p>
        </w:tc>
        <w:tc>
          <w:tcPr>
            <w:tcW w:w="6804" w:type="dxa"/>
          </w:tcPr>
          <w:p w:rsidR="0036565F" w:rsidRPr="00C40023" w:rsidRDefault="0036565F" w:rsidP="00F40F70">
            <w:pPr>
              <w:spacing w:after="0" w:line="360" w:lineRule="auto"/>
              <w:contextualSpacing/>
              <w:jc w:val="both"/>
              <w:rPr>
                <w:rFonts w:ascii="Times New Roman" w:hAnsi="Times New Roman"/>
                <w:sz w:val="24"/>
                <w:szCs w:val="24"/>
              </w:rPr>
            </w:pPr>
            <w:r w:rsidRPr="00C40023">
              <w:rPr>
                <w:rFonts w:ascii="Times New Roman" w:hAnsi="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tc>
        <w:tc>
          <w:tcPr>
            <w:tcW w:w="1276" w:type="dxa"/>
            <w:vMerge/>
          </w:tcPr>
          <w:p w:rsidR="0036565F" w:rsidRPr="00C40023" w:rsidRDefault="0036565F" w:rsidP="00F40F70">
            <w:pPr>
              <w:spacing w:after="0"/>
              <w:contextualSpacing/>
              <w:jc w:val="center"/>
              <w:rPr>
                <w:rFonts w:ascii="Times New Roman" w:hAnsi="Times New Roman"/>
                <w:sz w:val="24"/>
                <w:szCs w:val="24"/>
              </w:rPr>
            </w:pPr>
          </w:p>
        </w:tc>
      </w:tr>
      <w:tr w:rsidR="0036565F" w:rsidRPr="001103B8" w:rsidTr="00F40F70">
        <w:trPr>
          <w:trHeight w:val="361"/>
        </w:trPr>
        <w:tc>
          <w:tcPr>
            <w:tcW w:w="8222" w:type="dxa"/>
            <w:gridSpan w:val="2"/>
          </w:tcPr>
          <w:p w:rsidR="0036565F" w:rsidRPr="00C40023" w:rsidRDefault="0036565F" w:rsidP="00F40F70">
            <w:pPr>
              <w:spacing w:after="0" w:line="360" w:lineRule="auto"/>
              <w:contextualSpacing/>
              <w:jc w:val="center"/>
              <w:rPr>
                <w:rFonts w:ascii="Times New Roman" w:hAnsi="Times New Roman"/>
                <w:b/>
                <w:sz w:val="24"/>
                <w:szCs w:val="24"/>
              </w:rPr>
            </w:pPr>
            <w:r w:rsidRPr="00C40023">
              <w:rPr>
                <w:rFonts w:ascii="Times New Roman" w:hAnsi="Times New Roman"/>
                <w:b/>
                <w:sz w:val="24"/>
                <w:szCs w:val="24"/>
              </w:rPr>
              <w:t>Систематический курс</w:t>
            </w:r>
          </w:p>
        </w:tc>
        <w:tc>
          <w:tcPr>
            <w:tcW w:w="1276" w:type="dxa"/>
          </w:tcPr>
          <w:p w:rsidR="0036565F" w:rsidRPr="00C40023" w:rsidRDefault="0036565F" w:rsidP="00F40F70">
            <w:pPr>
              <w:spacing w:after="0"/>
              <w:contextualSpacing/>
              <w:jc w:val="center"/>
              <w:rPr>
                <w:rFonts w:ascii="Times New Roman" w:hAnsi="Times New Roman"/>
                <w:b/>
                <w:sz w:val="24"/>
                <w:szCs w:val="24"/>
              </w:rPr>
            </w:pPr>
            <w:r w:rsidRPr="00C40023">
              <w:rPr>
                <w:rFonts w:ascii="Times New Roman" w:hAnsi="Times New Roman"/>
                <w:b/>
                <w:sz w:val="24"/>
                <w:szCs w:val="24"/>
              </w:rPr>
              <w:t>30ч</w:t>
            </w:r>
          </w:p>
        </w:tc>
      </w:tr>
      <w:tr w:rsidR="0036565F" w:rsidRPr="001103B8" w:rsidTr="00F40F70">
        <w:trPr>
          <w:trHeight w:val="611"/>
        </w:trPr>
        <w:tc>
          <w:tcPr>
            <w:tcW w:w="1418" w:type="dxa"/>
          </w:tcPr>
          <w:p w:rsidR="0036565F" w:rsidRPr="00C40023" w:rsidRDefault="0036565F" w:rsidP="00F40F70">
            <w:pPr>
              <w:spacing w:after="0" w:line="360" w:lineRule="auto"/>
              <w:contextualSpacing/>
              <w:rPr>
                <w:rFonts w:ascii="Times New Roman" w:hAnsi="Times New Roman"/>
                <w:b/>
                <w:sz w:val="24"/>
                <w:szCs w:val="24"/>
              </w:rPr>
            </w:pPr>
            <w:r w:rsidRPr="00C40023">
              <w:rPr>
                <w:rFonts w:ascii="Times New Roman" w:hAnsi="Times New Roman"/>
                <w:b/>
                <w:sz w:val="24"/>
                <w:szCs w:val="24"/>
              </w:rPr>
              <w:lastRenderedPageBreak/>
              <w:t xml:space="preserve">Фонетика и орфоэпия </w:t>
            </w:r>
          </w:p>
        </w:tc>
        <w:tc>
          <w:tcPr>
            <w:tcW w:w="6804" w:type="dxa"/>
          </w:tcPr>
          <w:p w:rsidR="0036565F" w:rsidRPr="00C40023" w:rsidRDefault="0036565F" w:rsidP="00F40F70">
            <w:pPr>
              <w:tabs>
                <w:tab w:val="left" w:pos="851"/>
              </w:tabs>
              <w:spacing w:after="0" w:line="360" w:lineRule="auto"/>
              <w:contextualSpacing/>
              <w:jc w:val="both"/>
              <w:rPr>
                <w:rFonts w:ascii="Times New Roman" w:hAnsi="Times New Roman"/>
                <w:sz w:val="24"/>
                <w:szCs w:val="24"/>
              </w:rPr>
            </w:pPr>
            <w:r w:rsidRPr="00C40023">
              <w:rPr>
                <w:rFonts w:ascii="Times New Roman" w:hAnsi="Times New Roman"/>
                <w:sz w:val="24"/>
                <w:szCs w:val="24"/>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w:t>
            </w:r>
          </w:p>
          <w:p w:rsidR="0036565F" w:rsidRPr="00C40023" w:rsidRDefault="0036565F" w:rsidP="00F40F70">
            <w:pPr>
              <w:tabs>
                <w:tab w:val="left" w:pos="851"/>
              </w:tabs>
              <w:spacing w:after="0" w:line="360" w:lineRule="auto"/>
              <w:contextualSpacing/>
              <w:jc w:val="both"/>
              <w:rPr>
                <w:rFonts w:ascii="Times New Roman" w:hAnsi="Times New Roman"/>
                <w:sz w:val="24"/>
                <w:szCs w:val="24"/>
              </w:rPr>
            </w:pPr>
            <w:r w:rsidRPr="00C40023">
              <w:rPr>
                <w:rFonts w:ascii="Times New Roman" w:hAnsi="Times New Roman"/>
                <w:sz w:val="24"/>
                <w:szCs w:val="24"/>
              </w:rPr>
              <w:t xml:space="preserve">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p>
        </w:tc>
        <w:tc>
          <w:tcPr>
            <w:tcW w:w="1276" w:type="dxa"/>
          </w:tcPr>
          <w:p w:rsidR="0036565F" w:rsidRPr="00C40023" w:rsidRDefault="0036565F" w:rsidP="00F40F70">
            <w:pPr>
              <w:spacing w:after="0"/>
              <w:contextualSpacing/>
              <w:jc w:val="center"/>
              <w:rPr>
                <w:rFonts w:ascii="Times New Roman" w:hAnsi="Times New Roman"/>
                <w:sz w:val="24"/>
                <w:szCs w:val="24"/>
              </w:rPr>
            </w:pPr>
            <w:r w:rsidRPr="00C40023">
              <w:rPr>
                <w:rFonts w:ascii="Times New Roman" w:hAnsi="Times New Roman"/>
                <w:sz w:val="24"/>
                <w:szCs w:val="24"/>
              </w:rPr>
              <w:t>10ч</w:t>
            </w:r>
          </w:p>
        </w:tc>
      </w:tr>
      <w:tr w:rsidR="0036565F" w:rsidRPr="001103B8" w:rsidTr="00F40F70">
        <w:trPr>
          <w:trHeight w:val="611"/>
        </w:trPr>
        <w:tc>
          <w:tcPr>
            <w:tcW w:w="1418" w:type="dxa"/>
          </w:tcPr>
          <w:p w:rsidR="0036565F" w:rsidRPr="00C40023" w:rsidRDefault="0036565F" w:rsidP="00F40F70">
            <w:pPr>
              <w:spacing w:after="0" w:line="360" w:lineRule="auto"/>
              <w:contextualSpacing/>
              <w:jc w:val="both"/>
              <w:rPr>
                <w:rFonts w:ascii="Times New Roman" w:hAnsi="Times New Roman"/>
                <w:b/>
                <w:sz w:val="24"/>
                <w:szCs w:val="24"/>
              </w:rPr>
            </w:pPr>
            <w:r w:rsidRPr="00C40023">
              <w:rPr>
                <w:rFonts w:ascii="Times New Roman" w:hAnsi="Times New Roman"/>
                <w:b/>
                <w:sz w:val="24"/>
                <w:szCs w:val="24"/>
              </w:rPr>
              <w:t xml:space="preserve">Графика </w:t>
            </w:r>
          </w:p>
        </w:tc>
        <w:tc>
          <w:tcPr>
            <w:tcW w:w="6804" w:type="dxa"/>
          </w:tcPr>
          <w:p w:rsidR="0036565F" w:rsidRPr="00C40023" w:rsidRDefault="0036565F" w:rsidP="00F40F70">
            <w:pPr>
              <w:tabs>
                <w:tab w:val="left" w:pos="851"/>
              </w:tabs>
              <w:spacing w:after="0" w:line="360" w:lineRule="auto"/>
              <w:contextualSpacing/>
              <w:jc w:val="both"/>
              <w:rPr>
                <w:rFonts w:ascii="Times New Roman" w:hAnsi="Times New Roman"/>
                <w:sz w:val="24"/>
                <w:szCs w:val="24"/>
              </w:rPr>
            </w:pPr>
            <w:r w:rsidRPr="00C40023">
              <w:rPr>
                <w:rFonts w:ascii="Times New Roman" w:hAnsi="Times New Roman"/>
                <w:sz w:val="24"/>
                <w:szCs w:val="24"/>
              </w:rPr>
              <w:t>Различение звуков и букв. Обозначение на письме твёрдости-мягкости согласных звуков. Использование на письме разделительных</w:t>
            </w:r>
            <w:r w:rsidRPr="00C40023">
              <w:rPr>
                <w:rFonts w:ascii="Times New Roman" w:hAnsi="Times New Roman"/>
                <w:i/>
                <w:sz w:val="24"/>
                <w:szCs w:val="24"/>
              </w:rPr>
              <w:t>ъ</w:t>
            </w:r>
            <w:r w:rsidRPr="00C40023">
              <w:rPr>
                <w:rFonts w:ascii="Times New Roman" w:hAnsi="Times New Roman"/>
                <w:sz w:val="24"/>
                <w:szCs w:val="24"/>
              </w:rPr>
              <w:t xml:space="preserve"> и</w:t>
            </w:r>
            <w:r w:rsidRPr="00C40023">
              <w:rPr>
                <w:rFonts w:ascii="Times New Roman" w:hAnsi="Times New Roman"/>
                <w:i/>
                <w:sz w:val="24"/>
                <w:szCs w:val="24"/>
              </w:rPr>
              <w:t xml:space="preserve"> ь</w:t>
            </w:r>
            <w:r w:rsidRPr="00C40023">
              <w:rPr>
                <w:rFonts w:ascii="Times New Roman" w:hAnsi="Times New Roman"/>
                <w:sz w:val="24"/>
                <w:szCs w:val="24"/>
              </w:rPr>
              <w:t xml:space="preserve">. </w:t>
            </w:r>
          </w:p>
          <w:p w:rsidR="0036565F" w:rsidRPr="00C40023" w:rsidRDefault="0036565F" w:rsidP="00F40F70">
            <w:pPr>
              <w:tabs>
                <w:tab w:val="left" w:pos="851"/>
              </w:tabs>
              <w:spacing w:after="0" w:line="360" w:lineRule="auto"/>
              <w:contextualSpacing/>
              <w:jc w:val="both"/>
              <w:rPr>
                <w:rFonts w:ascii="Times New Roman" w:hAnsi="Times New Roman"/>
                <w:sz w:val="24"/>
                <w:szCs w:val="24"/>
              </w:rPr>
            </w:pPr>
            <w:r w:rsidRPr="00C40023">
              <w:rPr>
                <w:rFonts w:ascii="Times New Roman" w:hAnsi="Times New Roman"/>
                <w:sz w:val="24"/>
                <w:szCs w:val="24"/>
              </w:rPr>
              <w:t xml:space="preserve">Установление соотношения звукового и буквенного состава слова в словах типа стол, конь; в словах с йотированными гласными </w:t>
            </w:r>
            <w:r w:rsidRPr="00C40023">
              <w:rPr>
                <w:rFonts w:ascii="Times New Roman" w:hAnsi="Times New Roman"/>
                <w:i/>
                <w:sz w:val="24"/>
                <w:szCs w:val="24"/>
              </w:rPr>
              <w:t>е, ё, ю, я</w:t>
            </w:r>
            <w:r w:rsidRPr="00C40023">
              <w:rPr>
                <w:rFonts w:ascii="Times New Roman" w:hAnsi="Times New Roman"/>
                <w:sz w:val="24"/>
                <w:szCs w:val="24"/>
              </w:rPr>
              <w:t>; в словах с непроизносимыми согласными.</w:t>
            </w:r>
          </w:p>
          <w:p w:rsidR="0036565F" w:rsidRPr="00C40023" w:rsidRDefault="0036565F" w:rsidP="00F40F70">
            <w:pPr>
              <w:tabs>
                <w:tab w:val="left" w:pos="851"/>
              </w:tabs>
              <w:spacing w:after="0" w:line="360" w:lineRule="auto"/>
              <w:contextualSpacing/>
              <w:jc w:val="both"/>
              <w:rPr>
                <w:rFonts w:ascii="Times New Roman" w:hAnsi="Times New Roman"/>
                <w:sz w:val="24"/>
                <w:szCs w:val="24"/>
              </w:rPr>
            </w:pPr>
            <w:r w:rsidRPr="00C40023">
              <w:rPr>
                <w:rFonts w:ascii="Times New Roman" w:hAnsi="Times New Roman"/>
                <w:sz w:val="24"/>
                <w:szCs w:val="24"/>
              </w:rPr>
              <w:t>Использование небуквенных графических средств: пробела между словами, знака переноса, абзаца.</w:t>
            </w:r>
          </w:p>
          <w:p w:rsidR="0036565F" w:rsidRPr="00C40023" w:rsidRDefault="0036565F" w:rsidP="00F40F70">
            <w:pPr>
              <w:tabs>
                <w:tab w:val="left" w:pos="851"/>
              </w:tabs>
              <w:spacing w:after="0" w:line="360" w:lineRule="auto"/>
              <w:contextualSpacing/>
              <w:jc w:val="both"/>
              <w:rPr>
                <w:rFonts w:ascii="Times New Roman" w:hAnsi="Times New Roman"/>
                <w:sz w:val="24"/>
                <w:szCs w:val="24"/>
                <w:shd w:val="clear" w:color="auto" w:fill="B3B3B3"/>
              </w:rPr>
            </w:pPr>
            <w:r w:rsidRPr="00C40023">
              <w:rPr>
                <w:rFonts w:ascii="Times New Roman" w:hAnsi="Times New Roman"/>
                <w:sz w:val="24"/>
                <w:szCs w:val="24"/>
              </w:rPr>
              <w:t xml:space="preserve">Знание алфавита: правильное называние букв, их последовательность. </w:t>
            </w:r>
          </w:p>
        </w:tc>
        <w:tc>
          <w:tcPr>
            <w:tcW w:w="1276" w:type="dxa"/>
          </w:tcPr>
          <w:p w:rsidR="0036565F" w:rsidRPr="00C40023" w:rsidRDefault="0036565F" w:rsidP="00F40F70">
            <w:pPr>
              <w:spacing w:after="0"/>
              <w:contextualSpacing/>
              <w:jc w:val="center"/>
              <w:rPr>
                <w:rFonts w:ascii="Times New Roman" w:hAnsi="Times New Roman"/>
                <w:sz w:val="24"/>
                <w:szCs w:val="24"/>
              </w:rPr>
            </w:pPr>
            <w:r w:rsidRPr="00C40023">
              <w:rPr>
                <w:rFonts w:ascii="Times New Roman" w:hAnsi="Times New Roman"/>
                <w:sz w:val="24"/>
                <w:szCs w:val="24"/>
              </w:rPr>
              <w:t>5ч</w:t>
            </w:r>
          </w:p>
        </w:tc>
      </w:tr>
      <w:tr w:rsidR="0036565F" w:rsidRPr="001103B8" w:rsidTr="00F40F70">
        <w:trPr>
          <w:trHeight w:val="611"/>
        </w:trPr>
        <w:tc>
          <w:tcPr>
            <w:tcW w:w="1418" w:type="dxa"/>
          </w:tcPr>
          <w:p w:rsidR="0036565F" w:rsidRPr="00C40023" w:rsidRDefault="0036565F" w:rsidP="00F40F70">
            <w:pPr>
              <w:spacing w:after="0" w:line="360" w:lineRule="auto"/>
              <w:contextualSpacing/>
              <w:jc w:val="both"/>
              <w:rPr>
                <w:rFonts w:ascii="Times New Roman" w:hAnsi="Times New Roman"/>
                <w:b/>
                <w:sz w:val="24"/>
                <w:szCs w:val="24"/>
              </w:rPr>
            </w:pPr>
            <w:r w:rsidRPr="00C40023">
              <w:rPr>
                <w:rFonts w:ascii="Times New Roman" w:hAnsi="Times New Roman"/>
                <w:b/>
                <w:sz w:val="24"/>
                <w:szCs w:val="24"/>
              </w:rPr>
              <w:t xml:space="preserve">Лексика </w:t>
            </w:r>
          </w:p>
        </w:tc>
        <w:tc>
          <w:tcPr>
            <w:tcW w:w="6804" w:type="dxa"/>
          </w:tcPr>
          <w:p w:rsidR="0036565F" w:rsidRPr="00C40023" w:rsidRDefault="0036565F" w:rsidP="00F40F70">
            <w:pPr>
              <w:tabs>
                <w:tab w:val="left" w:leader="dot" w:pos="624"/>
              </w:tabs>
              <w:spacing w:after="0" w:line="360" w:lineRule="auto"/>
              <w:rPr>
                <w:rFonts w:ascii="Times New Roman" w:eastAsia="@Arial Unicode MS" w:hAnsi="Times New Roman"/>
                <w:b/>
                <w:bCs/>
                <w:color w:val="000000"/>
                <w:sz w:val="24"/>
                <w:szCs w:val="24"/>
              </w:rPr>
            </w:pPr>
            <w:r w:rsidRPr="00C40023">
              <w:rPr>
                <w:rStyle w:val="Zag11"/>
                <w:rFonts w:ascii="Times New Roman" w:eastAsia="@Arial Unicode MS" w:hAnsi="Times New Roman"/>
                <w:sz w:val="24"/>
                <w:szCs w:val="24"/>
              </w:rPr>
              <w:t xml:space="preserve">Понимание слова как единства звучания и значения. Выявление слов, значение которых требует уточнения. </w:t>
            </w:r>
            <w:r w:rsidRPr="00C40023">
              <w:rPr>
                <w:rStyle w:val="Zag11"/>
                <w:rFonts w:ascii="Times New Roman" w:eastAsia="@Arial Unicode MS" w:hAnsi="Times New Roman"/>
                <w:iCs/>
                <w:sz w:val="24"/>
                <w:szCs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tc>
        <w:tc>
          <w:tcPr>
            <w:tcW w:w="1276" w:type="dxa"/>
          </w:tcPr>
          <w:p w:rsidR="0036565F" w:rsidRPr="00C40023" w:rsidRDefault="0036565F" w:rsidP="00F40F70">
            <w:pPr>
              <w:spacing w:after="0"/>
              <w:contextualSpacing/>
              <w:jc w:val="center"/>
              <w:rPr>
                <w:rFonts w:ascii="Times New Roman" w:hAnsi="Times New Roman"/>
                <w:sz w:val="24"/>
                <w:szCs w:val="24"/>
              </w:rPr>
            </w:pPr>
            <w:r w:rsidRPr="00C40023">
              <w:rPr>
                <w:rFonts w:ascii="Times New Roman" w:hAnsi="Times New Roman"/>
                <w:sz w:val="24"/>
                <w:szCs w:val="24"/>
              </w:rPr>
              <w:t>В течение учебного года</w:t>
            </w:r>
          </w:p>
        </w:tc>
      </w:tr>
      <w:tr w:rsidR="0036565F" w:rsidRPr="001103B8" w:rsidTr="00F40F70">
        <w:trPr>
          <w:trHeight w:val="267"/>
        </w:trPr>
        <w:tc>
          <w:tcPr>
            <w:tcW w:w="1418" w:type="dxa"/>
          </w:tcPr>
          <w:p w:rsidR="0036565F" w:rsidRPr="00C40023" w:rsidRDefault="0036565F" w:rsidP="00F40F70">
            <w:pPr>
              <w:spacing w:after="0" w:line="360" w:lineRule="auto"/>
              <w:ind w:left="-108" w:right="-108"/>
              <w:contextualSpacing/>
              <w:jc w:val="both"/>
              <w:rPr>
                <w:rFonts w:ascii="Times New Roman" w:hAnsi="Times New Roman"/>
                <w:b/>
                <w:sz w:val="24"/>
                <w:szCs w:val="24"/>
              </w:rPr>
            </w:pPr>
            <w:r w:rsidRPr="00C40023">
              <w:rPr>
                <w:rFonts w:ascii="Times New Roman" w:hAnsi="Times New Roman"/>
                <w:b/>
                <w:sz w:val="24"/>
                <w:szCs w:val="24"/>
              </w:rPr>
              <w:t>Состав слова (морфемика)</w:t>
            </w:r>
          </w:p>
        </w:tc>
        <w:tc>
          <w:tcPr>
            <w:tcW w:w="6804" w:type="dxa"/>
          </w:tcPr>
          <w:p w:rsidR="0036565F" w:rsidRPr="00C40023" w:rsidRDefault="0036565F" w:rsidP="00F40F70">
            <w:pPr>
              <w:tabs>
                <w:tab w:val="left" w:pos="851"/>
              </w:tabs>
              <w:spacing w:after="0" w:line="360" w:lineRule="auto"/>
              <w:contextualSpacing/>
              <w:jc w:val="both"/>
              <w:rPr>
                <w:rFonts w:ascii="Times New Roman" w:hAnsi="Times New Roman"/>
                <w:sz w:val="24"/>
                <w:szCs w:val="24"/>
              </w:rPr>
            </w:pPr>
            <w:r w:rsidRPr="00C40023">
              <w:rPr>
                <w:rFonts w:ascii="Times New Roman" w:hAnsi="Times New Roman"/>
                <w:sz w:val="24"/>
                <w:szCs w:val="24"/>
              </w:rPr>
              <w:t xml:space="preserve">Овладение понятием «родственные (однокоренные) слова». Выделение в словах с однозначно выделяемыми морфемами корня. </w:t>
            </w:r>
          </w:p>
        </w:tc>
        <w:tc>
          <w:tcPr>
            <w:tcW w:w="1276" w:type="dxa"/>
          </w:tcPr>
          <w:p w:rsidR="0036565F" w:rsidRPr="00C40023" w:rsidRDefault="0036565F" w:rsidP="00F40F70">
            <w:pPr>
              <w:spacing w:after="0"/>
              <w:contextualSpacing/>
              <w:jc w:val="center"/>
              <w:rPr>
                <w:rFonts w:ascii="Times New Roman" w:hAnsi="Times New Roman"/>
                <w:sz w:val="24"/>
                <w:szCs w:val="24"/>
              </w:rPr>
            </w:pPr>
            <w:r w:rsidRPr="00C40023">
              <w:rPr>
                <w:rFonts w:ascii="Times New Roman" w:hAnsi="Times New Roman"/>
                <w:sz w:val="24"/>
                <w:szCs w:val="24"/>
              </w:rPr>
              <w:t>2ч</w:t>
            </w:r>
          </w:p>
        </w:tc>
      </w:tr>
      <w:tr w:rsidR="0036565F" w:rsidRPr="001103B8" w:rsidTr="00F40F70">
        <w:trPr>
          <w:trHeight w:val="611"/>
        </w:trPr>
        <w:tc>
          <w:tcPr>
            <w:tcW w:w="1418" w:type="dxa"/>
          </w:tcPr>
          <w:p w:rsidR="0036565F" w:rsidRPr="00C40023" w:rsidRDefault="0036565F" w:rsidP="00F40F70">
            <w:pPr>
              <w:spacing w:after="0" w:line="360" w:lineRule="auto"/>
              <w:contextualSpacing/>
              <w:jc w:val="both"/>
              <w:rPr>
                <w:rFonts w:ascii="Times New Roman" w:hAnsi="Times New Roman"/>
                <w:b/>
                <w:sz w:val="24"/>
                <w:szCs w:val="24"/>
              </w:rPr>
            </w:pPr>
            <w:r w:rsidRPr="00C40023">
              <w:rPr>
                <w:rFonts w:ascii="Times New Roman" w:hAnsi="Times New Roman"/>
                <w:b/>
                <w:sz w:val="24"/>
                <w:szCs w:val="24"/>
              </w:rPr>
              <w:t xml:space="preserve">Морфология </w:t>
            </w:r>
          </w:p>
        </w:tc>
        <w:tc>
          <w:tcPr>
            <w:tcW w:w="6804" w:type="dxa"/>
          </w:tcPr>
          <w:p w:rsidR="0036565F" w:rsidRPr="00C40023" w:rsidRDefault="0036565F" w:rsidP="00F40F70">
            <w:pPr>
              <w:tabs>
                <w:tab w:val="left" w:pos="851"/>
              </w:tabs>
              <w:spacing w:after="0" w:line="360" w:lineRule="auto"/>
              <w:contextualSpacing/>
              <w:rPr>
                <w:rFonts w:ascii="Times New Roman" w:hAnsi="Times New Roman"/>
                <w:sz w:val="24"/>
                <w:szCs w:val="24"/>
              </w:rPr>
            </w:pPr>
            <w:r w:rsidRPr="00C40023">
              <w:rPr>
                <w:rFonts w:ascii="Times New Roman" w:hAnsi="Times New Roman"/>
                <w:sz w:val="24"/>
                <w:szCs w:val="24"/>
              </w:rPr>
              <w:t xml:space="preserve">Части речи. Умение опознавать имена собственные. Различение имён существительных, отвечающих на вопросы «кто?» и «что?». Предлог. Знакомство с наиболее употребительными </w:t>
            </w:r>
            <w:r w:rsidRPr="00C40023">
              <w:rPr>
                <w:rFonts w:ascii="Times New Roman" w:hAnsi="Times New Roman"/>
                <w:sz w:val="24"/>
                <w:szCs w:val="24"/>
              </w:rPr>
              <w:lastRenderedPageBreak/>
              <w:t xml:space="preserve">предлогами. </w:t>
            </w:r>
          </w:p>
        </w:tc>
        <w:tc>
          <w:tcPr>
            <w:tcW w:w="1276" w:type="dxa"/>
          </w:tcPr>
          <w:p w:rsidR="0036565F" w:rsidRPr="00C40023" w:rsidRDefault="0036565F" w:rsidP="00F40F70">
            <w:pPr>
              <w:spacing w:after="0"/>
              <w:contextualSpacing/>
              <w:jc w:val="center"/>
              <w:rPr>
                <w:rFonts w:ascii="Times New Roman" w:hAnsi="Times New Roman"/>
                <w:sz w:val="24"/>
                <w:szCs w:val="24"/>
              </w:rPr>
            </w:pPr>
            <w:r w:rsidRPr="00C40023">
              <w:rPr>
                <w:rFonts w:ascii="Times New Roman" w:hAnsi="Times New Roman"/>
                <w:sz w:val="24"/>
                <w:szCs w:val="24"/>
              </w:rPr>
              <w:lastRenderedPageBreak/>
              <w:t>2ч</w:t>
            </w:r>
          </w:p>
        </w:tc>
      </w:tr>
      <w:tr w:rsidR="0036565F" w:rsidRPr="001103B8" w:rsidTr="00F40F70">
        <w:trPr>
          <w:trHeight w:val="280"/>
        </w:trPr>
        <w:tc>
          <w:tcPr>
            <w:tcW w:w="1418" w:type="dxa"/>
          </w:tcPr>
          <w:p w:rsidR="0036565F" w:rsidRPr="00C40023" w:rsidRDefault="0036565F" w:rsidP="00F40F70">
            <w:pPr>
              <w:spacing w:after="0" w:line="360" w:lineRule="auto"/>
              <w:contextualSpacing/>
              <w:jc w:val="both"/>
              <w:rPr>
                <w:rFonts w:ascii="Times New Roman" w:hAnsi="Times New Roman"/>
                <w:b/>
                <w:sz w:val="24"/>
                <w:szCs w:val="24"/>
              </w:rPr>
            </w:pPr>
            <w:r w:rsidRPr="00C40023">
              <w:rPr>
                <w:rFonts w:ascii="Times New Roman" w:hAnsi="Times New Roman"/>
                <w:b/>
                <w:sz w:val="24"/>
                <w:szCs w:val="24"/>
              </w:rPr>
              <w:lastRenderedPageBreak/>
              <w:t xml:space="preserve">Синтаксис </w:t>
            </w:r>
          </w:p>
        </w:tc>
        <w:tc>
          <w:tcPr>
            <w:tcW w:w="6804" w:type="dxa"/>
          </w:tcPr>
          <w:p w:rsidR="0036565F" w:rsidRPr="00C40023" w:rsidRDefault="0036565F" w:rsidP="00F40F70">
            <w:pPr>
              <w:tabs>
                <w:tab w:val="left" w:pos="851"/>
              </w:tabs>
              <w:spacing w:after="0" w:line="360" w:lineRule="auto"/>
              <w:contextualSpacing/>
              <w:jc w:val="both"/>
              <w:rPr>
                <w:rFonts w:ascii="Times New Roman" w:hAnsi="Times New Roman"/>
                <w:sz w:val="24"/>
                <w:szCs w:val="24"/>
              </w:rPr>
            </w:pPr>
            <w:r w:rsidRPr="00C40023">
              <w:rPr>
                <w:rFonts w:ascii="Times New Roman" w:hAnsi="Times New Roman"/>
                <w:sz w:val="24"/>
                <w:szCs w:val="24"/>
              </w:rPr>
              <w:t xml:space="preserve">Различение предложения, словосочетания, слова (осознание их сходства и различия). Различение предложений по эмоциональной окраске (интонации): восклицательные и невосклицательные. </w:t>
            </w:r>
          </w:p>
          <w:p w:rsidR="0036565F" w:rsidRPr="00C40023" w:rsidRDefault="0036565F" w:rsidP="00F40F70">
            <w:pPr>
              <w:tabs>
                <w:tab w:val="left" w:pos="851"/>
              </w:tabs>
              <w:spacing w:after="0" w:line="360" w:lineRule="auto"/>
              <w:contextualSpacing/>
              <w:jc w:val="both"/>
              <w:rPr>
                <w:rFonts w:ascii="Times New Roman" w:hAnsi="Times New Roman"/>
                <w:sz w:val="24"/>
                <w:szCs w:val="24"/>
              </w:rPr>
            </w:pPr>
            <w:r w:rsidRPr="00C40023">
              <w:rPr>
                <w:rFonts w:ascii="Times New Roman" w:hAnsi="Times New Roman"/>
                <w:sz w:val="24"/>
                <w:szCs w:val="24"/>
              </w:rPr>
              <w:t xml:space="preserve">Установление связи (при помощи смысловых вопросов) между словами в словосочетании и предложении. </w:t>
            </w:r>
          </w:p>
        </w:tc>
        <w:tc>
          <w:tcPr>
            <w:tcW w:w="1276" w:type="dxa"/>
          </w:tcPr>
          <w:p w:rsidR="0036565F" w:rsidRPr="00C40023" w:rsidRDefault="0036565F" w:rsidP="00F40F70">
            <w:pPr>
              <w:spacing w:after="0"/>
              <w:contextualSpacing/>
              <w:jc w:val="center"/>
              <w:rPr>
                <w:rFonts w:ascii="Times New Roman" w:hAnsi="Times New Roman"/>
                <w:sz w:val="24"/>
                <w:szCs w:val="24"/>
              </w:rPr>
            </w:pPr>
            <w:r w:rsidRPr="00C40023">
              <w:rPr>
                <w:rFonts w:ascii="Times New Roman" w:hAnsi="Times New Roman"/>
                <w:sz w:val="24"/>
                <w:szCs w:val="24"/>
              </w:rPr>
              <w:t>2ч</w:t>
            </w:r>
          </w:p>
        </w:tc>
      </w:tr>
      <w:tr w:rsidR="0036565F" w:rsidRPr="001103B8" w:rsidTr="00F40F70">
        <w:trPr>
          <w:trHeight w:val="611"/>
        </w:trPr>
        <w:tc>
          <w:tcPr>
            <w:tcW w:w="1418" w:type="dxa"/>
          </w:tcPr>
          <w:p w:rsidR="0036565F" w:rsidRPr="00C40023" w:rsidRDefault="0036565F" w:rsidP="00F40F70">
            <w:pPr>
              <w:spacing w:after="0" w:line="360" w:lineRule="auto"/>
              <w:contextualSpacing/>
              <w:jc w:val="both"/>
              <w:rPr>
                <w:rFonts w:ascii="Times New Roman" w:hAnsi="Times New Roman"/>
                <w:b/>
                <w:sz w:val="24"/>
                <w:szCs w:val="24"/>
              </w:rPr>
            </w:pPr>
            <w:r w:rsidRPr="00C40023">
              <w:rPr>
                <w:rFonts w:ascii="Times New Roman" w:hAnsi="Times New Roman"/>
                <w:b/>
                <w:sz w:val="24"/>
                <w:szCs w:val="24"/>
              </w:rPr>
              <w:t>Орфография и пунктуация</w:t>
            </w:r>
          </w:p>
        </w:tc>
        <w:tc>
          <w:tcPr>
            <w:tcW w:w="6804" w:type="dxa"/>
          </w:tcPr>
          <w:p w:rsidR="0036565F" w:rsidRPr="00C40023" w:rsidRDefault="0036565F" w:rsidP="00F40F70">
            <w:pPr>
              <w:tabs>
                <w:tab w:val="left" w:pos="851"/>
              </w:tabs>
              <w:spacing w:after="0" w:line="360" w:lineRule="auto"/>
              <w:contextualSpacing/>
              <w:jc w:val="both"/>
              <w:rPr>
                <w:rFonts w:ascii="Times New Roman" w:hAnsi="Times New Roman"/>
                <w:sz w:val="24"/>
                <w:szCs w:val="24"/>
              </w:rPr>
            </w:pPr>
            <w:r w:rsidRPr="00C40023">
              <w:rPr>
                <w:rFonts w:ascii="Times New Roman" w:hAnsi="Times New Roman"/>
                <w:sz w:val="24"/>
                <w:szCs w:val="24"/>
              </w:rPr>
              <w:t xml:space="preserve">Формирование орфографической зоркости, использование разных способов написания в зависимости от места орфограммы в слове. Применение правил правописания: </w:t>
            </w:r>
          </w:p>
          <w:p w:rsidR="0036565F" w:rsidRPr="00C40023" w:rsidRDefault="0036565F" w:rsidP="00F40F70">
            <w:pPr>
              <w:tabs>
                <w:tab w:val="left" w:pos="851"/>
                <w:tab w:val="left" w:pos="960"/>
              </w:tabs>
              <w:spacing w:after="0" w:line="360" w:lineRule="auto"/>
              <w:ind w:left="567"/>
              <w:contextualSpacing/>
              <w:rPr>
                <w:rFonts w:ascii="Times New Roman" w:hAnsi="Times New Roman"/>
                <w:sz w:val="24"/>
                <w:szCs w:val="24"/>
              </w:rPr>
            </w:pPr>
            <w:r w:rsidRPr="00C40023">
              <w:rPr>
                <w:rFonts w:ascii="Times New Roman" w:hAnsi="Times New Roman"/>
                <w:sz w:val="24"/>
                <w:szCs w:val="24"/>
              </w:rPr>
              <w:t xml:space="preserve">Сочетания жи—ши, ча—ща, чу—щу </w:t>
            </w:r>
            <w:r w:rsidRPr="00C40023">
              <w:rPr>
                <w:rStyle w:val="Zag11"/>
                <w:rFonts w:ascii="Times New Roman" w:eastAsia="@Arial Unicode MS" w:hAnsi="Times New Roman"/>
                <w:sz w:val="24"/>
                <w:szCs w:val="24"/>
              </w:rPr>
              <w:t>в положении под ударением</w:t>
            </w:r>
            <w:r w:rsidRPr="00C40023">
              <w:rPr>
                <w:rFonts w:ascii="Times New Roman" w:hAnsi="Times New Roman"/>
                <w:sz w:val="24"/>
                <w:szCs w:val="24"/>
              </w:rPr>
              <w:t>;</w:t>
            </w:r>
          </w:p>
          <w:p w:rsidR="0036565F" w:rsidRPr="00C40023" w:rsidRDefault="0036565F" w:rsidP="00F40F70">
            <w:pPr>
              <w:tabs>
                <w:tab w:val="left" w:pos="851"/>
                <w:tab w:val="left" w:pos="960"/>
              </w:tabs>
              <w:spacing w:after="0" w:line="360" w:lineRule="auto"/>
              <w:ind w:left="567"/>
              <w:contextualSpacing/>
              <w:jc w:val="both"/>
              <w:rPr>
                <w:rFonts w:ascii="Times New Roman" w:hAnsi="Times New Roman"/>
                <w:sz w:val="24"/>
                <w:szCs w:val="24"/>
              </w:rPr>
            </w:pPr>
            <w:r w:rsidRPr="00C40023">
              <w:rPr>
                <w:rFonts w:ascii="Times New Roman" w:hAnsi="Times New Roman"/>
                <w:sz w:val="24"/>
                <w:szCs w:val="24"/>
              </w:rPr>
              <w:t>Сочетания чк—чн, чт, щн;</w:t>
            </w:r>
          </w:p>
          <w:p w:rsidR="0036565F" w:rsidRPr="00C40023" w:rsidRDefault="0036565F" w:rsidP="00F40F70">
            <w:pPr>
              <w:tabs>
                <w:tab w:val="left" w:pos="851"/>
                <w:tab w:val="left" w:pos="960"/>
              </w:tabs>
              <w:spacing w:after="0" w:line="360" w:lineRule="auto"/>
              <w:ind w:left="567"/>
              <w:contextualSpacing/>
              <w:jc w:val="both"/>
              <w:rPr>
                <w:rFonts w:ascii="Times New Roman" w:hAnsi="Times New Roman"/>
                <w:sz w:val="24"/>
                <w:szCs w:val="24"/>
              </w:rPr>
            </w:pPr>
            <w:r w:rsidRPr="00C40023">
              <w:rPr>
                <w:rFonts w:ascii="Times New Roman" w:hAnsi="Times New Roman"/>
                <w:sz w:val="24"/>
                <w:szCs w:val="24"/>
              </w:rPr>
              <w:t>перенос слов;</w:t>
            </w:r>
          </w:p>
          <w:p w:rsidR="0036565F" w:rsidRPr="00C40023" w:rsidRDefault="0036565F" w:rsidP="00F40F70">
            <w:pPr>
              <w:tabs>
                <w:tab w:val="left" w:pos="851"/>
                <w:tab w:val="left" w:pos="960"/>
              </w:tabs>
              <w:spacing w:after="0" w:line="360" w:lineRule="auto"/>
              <w:ind w:left="567"/>
              <w:contextualSpacing/>
              <w:jc w:val="both"/>
              <w:rPr>
                <w:rFonts w:ascii="Times New Roman" w:hAnsi="Times New Roman"/>
                <w:sz w:val="24"/>
                <w:szCs w:val="24"/>
              </w:rPr>
            </w:pPr>
            <w:r w:rsidRPr="00C40023">
              <w:rPr>
                <w:rFonts w:ascii="Times New Roman" w:hAnsi="Times New Roman"/>
                <w:sz w:val="24"/>
                <w:szCs w:val="24"/>
              </w:rPr>
              <w:t>прописная буква в начале предложения, в именах собственных;</w:t>
            </w:r>
          </w:p>
          <w:p w:rsidR="0036565F" w:rsidRPr="00C40023" w:rsidRDefault="0036565F" w:rsidP="00F40F70">
            <w:pPr>
              <w:tabs>
                <w:tab w:val="left" w:pos="851"/>
                <w:tab w:val="left" w:pos="960"/>
              </w:tabs>
              <w:spacing w:after="0" w:line="360" w:lineRule="auto"/>
              <w:contextualSpacing/>
              <w:rPr>
                <w:rFonts w:ascii="Times New Roman" w:hAnsi="Times New Roman"/>
                <w:sz w:val="24"/>
                <w:szCs w:val="24"/>
              </w:rPr>
            </w:pPr>
            <w:r w:rsidRPr="00C40023">
              <w:rPr>
                <w:rFonts w:ascii="Times New Roman" w:hAnsi="Times New Roman"/>
                <w:sz w:val="24"/>
                <w:szCs w:val="24"/>
              </w:rPr>
              <w:t>проверяемые безударные гласные в корне слова;</w:t>
            </w:r>
          </w:p>
          <w:p w:rsidR="0036565F" w:rsidRPr="00C40023" w:rsidRDefault="0036565F" w:rsidP="00F40F70">
            <w:pPr>
              <w:tabs>
                <w:tab w:val="left" w:pos="851"/>
                <w:tab w:val="left" w:pos="960"/>
              </w:tabs>
              <w:spacing w:after="0" w:line="360" w:lineRule="auto"/>
              <w:ind w:left="567"/>
              <w:contextualSpacing/>
              <w:jc w:val="both"/>
              <w:rPr>
                <w:rFonts w:ascii="Times New Roman" w:hAnsi="Times New Roman"/>
                <w:sz w:val="24"/>
                <w:szCs w:val="24"/>
              </w:rPr>
            </w:pPr>
            <w:r w:rsidRPr="00C40023">
              <w:rPr>
                <w:rFonts w:ascii="Times New Roman" w:hAnsi="Times New Roman"/>
                <w:sz w:val="24"/>
                <w:szCs w:val="24"/>
              </w:rPr>
              <w:t>парные звонкие и глухие согласные в корне слова;</w:t>
            </w:r>
          </w:p>
          <w:p w:rsidR="0036565F" w:rsidRPr="00C40023" w:rsidRDefault="0036565F" w:rsidP="00F40F70">
            <w:pPr>
              <w:tabs>
                <w:tab w:val="left" w:pos="851"/>
                <w:tab w:val="left" w:pos="960"/>
              </w:tabs>
              <w:spacing w:after="0" w:line="360" w:lineRule="auto"/>
              <w:ind w:left="567"/>
              <w:contextualSpacing/>
              <w:jc w:val="both"/>
              <w:rPr>
                <w:rFonts w:ascii="Times New Roman" w:hAnsi="Times New Roman"/>
                <w:sz w:val="24"/>
                <w:szCs w:val="24"/>
              </w:rPr>
            </w:pPr>
            <w:r w:rsidRPr="00C40023">
              <w:rPr>
                <w:rFonts w:ascii="Times New Roman" w:hAnsi="Times New Roman"/>
                <w:sz w:val="24"/>
                <w:szCs w:val="24"/>
              </w:rPr>
              <w:t>непроверяемые гласные и согласные в корне слова (на ограниченном перечне слов);</w:t>
            </w:r>
          </w:p>
          <w:p w:rsidR="0036565F" w:rsidRPr="00C40023" w:rsidRDefault="0036565F" w:rsidP="00F40F70">
            <w:pPr>
              <w:tabs>
                <w:tab w:val="left" w:pos="851"/>
                <w:tab w:val="left" w:pos="960"/>
              </w:tabs>
              <w:spacing w:after="0" w:line="360" w:lineRule="auto"/>
              <w:ind w:left="567"/>
              <w:contextualSpacing/>
              <w:jc w:val="both"/>
              <w:rPr>
                <w:rFonts w:ascii="Times New Roman" w:hAnsi="Times New Roman"/>
                <w:sz w:val="24"/>
                <w:szCs w:val="24"/>
              </w:rPr>
            </w:pPr>
            <w:r w:rsidRPr="00C40023">
              <w:rPr>
                <w:rFonts w:ascii="Times New Roman" w:hAnsi="Times New Roman"/>
                <w:sz w:val="24"/>
                <w:szCs w:val="24"/>
              </w:rPr>
              <w:t>разделительные ъ и ь;</w:t>
            </w:r>
          </w:p>
          <w:p w:rsidR="0036565F" w:rsidRPr="00C40023" w:rsidRDefault="0036565F" w:rsidP="00F40F70">
            <w:pPr>
              <w:tabs>
                <w:tab w:val="left" w:pos="851"/>
                <w:tab w:val="left" w:pos="960"/>
              </w:tabs>
              <w:spacing w:after="0" w:line="360" w:lineRule="auto"/>
              <w:ind w:left="567"/>
              <w:contextualSpacing/>
              <w:jc w:val="both"/>
              <w:rPr>
                <w:rFonts w:ascii="Times New Roman" w:hAnsi="Times New Roman"/>
                <w:sz w:val="24"/>
                <w:szCs w:val="24"/>
              </w:rPr>
            </w:pPr>
            <w:r w:rsidRPr="00C40023">
              <w:rPr>
                <w:rFonts w:ascii="Times New Roman" w:hAnsi="Times New Roman"/>
                <w:sz w:val="24"/>
                <w:szCs w:val="24"/>
              </w:rPr>
              <w:t>раздельное написание предлогов с другими словами;</w:t>
            </w:r>
          </w:p>
          <w:p w:rsidR="0036565F" w:rsidRPr="00C40023" w:rsidRDefault="0036565F" w:rsidP="00F40F70">
            <w:pPr>
              <w:tabs>
                <w:tab w:val="left" w:pos="851"/>
                <w:tab w:val="left" w:pos="960"/>
              </w:tabs>
              <w:spacing w:after="0" w:line="360" w:lineRule="auto"/>
              <w:ind w:left="567"/>
              <w:contextualSpacing/>
              <w:jc w:val="both"/>
              <w:rPr>
                <w:rFonts w:ascii="Times New Roman" w:hAnsi="Times New Roman"/>
                <w:sz w:val="24"/>
                <w:szCs w:val="24"/>
              </w:rPr>
            </w:pPr>
            <w:r w:rsidRPr="00C40023">
              <w:rPr>
                <w:rFonts w:ascii="Times New Roman" w:hAnsi="Times New Roman"/>
                <w:sz w:val="24"/>
                <w:szCs w:val="24"/>
              </w:rPr>
              <w:t>знаки препинания в конце предложения: точка, вопросительный и восклицательный знаки.</w:t>
            </w:r>
          </w:p>
        </w:tc>
        <w:tc>
          <w:tcPr>
            <w:tcW w:w="1276" w:type="dxa"/>
          </w:tcPr>
          <w:p w:rsidR="0036565F" w:rsidRPr="00C40023" w:rsidRDefault="0036565F" w:rsidP="00F40F70">
            <w:pPr>
              <w:spacing w:after="0"/>
              <w:contextualSpacing/>
              <w:jc w:val="center"/>
              <w:rPr>
                <w:rFonts w:ascii="Times New Roman" w:hAnsi="Times New Roman"/>
                <w:sz w:val="24"/>
                <w:szCs w:val="24"/>
              </w:rPr>
            </w:pPr>
            <w:r w:rsidRPr="00C40023">
              <w:rPr>
                <w:rFonts w:ascii="Times New Roman" w:hAnsi="Times New Roman"/>
                <w:sz w:val="24"/>
                <w:szCs w:val="24"/>
              </w:rPr>
              <w:t>9ч</w:t>
            </w:r>
          </w:p>
        </w:tc>
      </w:tr>
      <w:tr w:rsidR="0036565F" w:rsidRPr="001103B8" w:rsidTr="00F40F70">
        <w:trPr>
          <w:trHeight w:val="611"/>
        </w:trPr>
        <w:tc>
          <w:tcPr>
            <w:tcW w:w="1418" w:type="dxa"/>
          </w:tcPr>
          <w:p w:rsidR="0036565F" w:rsidRPr="00C40023" w:rsidRDefault="0036565F" w:rsidP="00F40F70">
            <w:pPr>
              <w:spacing w:after="0" w:line="360" w:lineRule="auto"/>
              <w:contextualSpacing/>
              <w:jc w:val="both"/>
              <w:rPr>
                <w:rFonts w:ascii="Times New Roman" w:hAnsi="Times New Roman"/>
                <w:b/>
                <w:sz w:val="24"/>
                <w:szCs w:val="24"/>
              </w:rPr>
            </w:pPr>
            <w:r w:rsidRPr="00C40023">
              <w:rPr>
                <w:rFonts w:ascii="Times New Roman" w:hAnsi="Times New Roman"/>
                <w:b/>
                <w:sz w:val="24"/>
                <w:szCs w:val="24"/>
              </w:rPr>
              <w:t xml:space="preserve">Развитие речи </w:t>
            </w:r>
          </w:p>
        </w:tc>
        <w:tc>
          <w:tcPr>
            <w:tcW w:w="6804" w:type="dxa"/>
          </w:tcPr>
          <w:p w:rsidR="0036565F" w:rsidRPr="00C40023" w:rsidRDefault="0036565F" w:rsidP="00F40F70">
            <w:pPr>
              <w:tabs>
                <w:tab w:val="left" w:pos="851"/>
              </w:tabs>
              <w:spacing w:after="0" w:line="360" w:lineRule="auto"/>
              <w:contextualSpacing/>
              <w:jc w:val="both"/>
              <w:rPr>
                <w:rFonts w:ascii="Times New Roman" w:hAnsi="Times New Roman"/>
                <w:sz w:val="24"/>
                <w:szCs w:val="24"/>
              </w:rPr>
            </w:pPr>
            <w:r w:rsidRPr="00C40023">
              <w:rPr>
                <w:rFonts w:ascii="Times New Roman" w:hAnsi="Times New Roman"/>
                <w:sz w:val="24"/>
                <w:szCs w:val="24"/>
              </w:rPr>
              <w:t xml:space="preserve">Осознание ситуации общения: с какой целью, с кем и где происходит общение. </w:t>
            </w:r>
          </w:p>
          <w:p w:rsidR="0036565F" w:rsidRPr="00C40023" w:rsidRDefault="0036565F" w:rsidP="00F40F70">
            <w:pPr>
              <w:tabs>
                <w:tab w:val="left" w:pos="851"/>
              </w:tabs>
              <w:spacing w:after="0" w:line="360" w:lineRule="auto"/>
              <w:contextualSpacing/>
              <w:jc w:val="both"/>
              <w:rPr>
                <w:rFonts w:ascii="Times New Roman" w:hAnsi="Times New Roman"/>
                <w:sz w:val="24"/>
                <w:szCs w:val="24"/>
              </w:rPr>
            </w:pPr>
            <w:r w:rsidRPr="00C40023">
              <w:rPr>
                <w:rFonts w:ascii="Times New Roman" w:hAnsi="Times New Roman"/>
                <w:sz w:val="24"/>
                <w:szCs w:val="24"/>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36565F" w:rsidRPr="00C40023" w:rsidRDefault="0036565F" w:rsidP="00F40F70">
            <w:pPr>
              <w:tabs>
                <w:tab w:val="left" w:pos="851"/>
              </w:tabs>
              <w:spacing w:after="0" w:line="360" w:lineRule="auto"/>
              <w:contextualSpacing/>
              <w:jc w:val="both"/>
              <w:rPr>
                <w:rFonts w:ascii="Times New Roman" w:hAnsi="Times New Roman"/>
                <w:sz w:val="24"/>
                <w:szCs w:val="24"/>
              </w:rPr>
            </w:pPr>
            <w:r w:rsidRPr="00C40023">
              <w:rPr>
                <w:rFonts w:ascii="Times New Roman" w:hAnsi="Times New Roman"/>
                <w:sz w:val="24"/>
                <w:szCs w:val="24"/>
              </w:rPr>
              <w:t xml:space="preserve">Текст. Признаки текста. Смысловое единство предложений в </w:t>
            </w:r>
            <w:r w:rsidRPr="00C40023">
              <w:rPr>
                <w:rFonts w:ascii="Times New Roman" w:hAnsi="Times New Roman"/>
                <w:sz w:val="24"/>
                <w:szCs w:val="24"/>
              </w:rPr>
              <w:lastRenderedPageBreak/>
              <w:t xml:space="preserve">тексте. Заглавие текста. Последовательность предложений в тексте. </w:t>
            </w:r>
          </w:p>
          <w:p w:rsidR="0036565F" w:rsidRPr="00C40023" w:rsidRDefault="0036565F" w:rsidP="00F40F70">
            <w:pPr>
              <w:tabs>
                <w:tab w:val="left" w:pos="851"/>
              </w:tabs>
              <w:spacing w:after="0" w:line="360" w:lineRule="auto"/>
              <w:contextualSpacing/>
              <w:jc w:val="both"/>
              <w:rPr>
                <w:rFonts w:ascii="Times New Roman" w:hAnsi="Times New Roman"/>
                <w:sz w:val="24"/>
                <w:szCs w:val="24"/>
              </w:rPr>
            </w:pPr>
            <w:r w:rsidRPr="00C40023">
              <w:rPr>
                <w:rFonts w:ascii="Times New Roman" w:hAnsi="Times New Roman"/>
                <w:sz w:val="24"/>
                <w:szCs w:val="24"/>
              </w:rPr>
              <w:t xml:space="preserve">Знакомство с жанрами письма.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 </w:t>
            </w:r>
          </w:p>
        </w:tc>
        <w:tc>
          <w:tcPr>
            <w:tcW w:w="1276" w:type="dxa"/>
          </w:tcPr>
          <w:p w:rsidR="0036565F" w:rsidRPr="00C40023" w:rsidRDefault="0036565F" w:rsidP="00F40F70">
            <w:pPr>
              <w:spacing w:after="0"/>
              <w:contextualSpacing/>
              <w:jc w:val="center"/>
              <w:rPr>
                <w:rFonts w:ascii="Times New Roman" w:hAnsi="Times New Roman"/>
                <w:sz w:val="24"/>
                <w:szCs w:val="24"/>
              </w:rPr>
            </w:pPr>
            <w:r w:rsidRPr="00C40023">
              <w:rPr>
                <w:rFonts w:ascii="Times New Roman" w:hAnsi="Times New Roman"/>
                <w:sz w:val="24"/>
                <w:szCs w:val="24"/>
              </w:rPr>
              <w:lastRenderedPageBreak/>
              <w:t>В течение учебного года</w:t>
            </w:r>
          </w:p>
          <w:p w:rsidR="0036565F" w:rsidRPr="00C40023" w:rsidRDefault="0036565F" w:rsidP="00F40F70">
            <w:pPr>
              <w:spacing w:after="0"/>
              <w:contextualSpacing/>
              <w:jc w:val="center"/>
              <w:rPr>
                <w:rFonts w:ascii="Times New Roman" w:hAnsi="Times New Roman"/>
                <w:sz w:val="24"/>
                <w:szCs w:val="24"/>
              </w:rPr>
            </w:pPr>
          </w:p>
        </w:tc>
      </w:tr>
    </w:tbl>
    <w:p w:rsidR="0036565F" w:rsidRDefault="0036565F" w:rsidP="0036565F">
      <w:pPr>
        <w:spacing w:after="0" w:line="360" w:lineRule="auto"/>
        <w:jc w:val="both"/>
        <w:rPr>
          <w:rFonts w:ascii="Times New Roman" w:hAnsi="Times New Roman"/>
          <w:b/>
          <w:sz w:val="24"/>
          <w:szCs w:val="24"/>
        </w:rPr>
      </w:pPr>
    </w:p>
    <w:p w:rsidR="00E66BD1" w:rsidRDefault="00E66BD1"/>
    <w:sectPr w:rsidR="00E66B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19DF3003"/>
    <w:multiLevelType w:val="multilevel"/>
    <w:tmpl w:val="56E4CA02"/>
    <w:lvl w:ilvl="0">
      <w:start w:val="1"/>
      <w:numFmt w:val="bullet"/>
      <w:lvlText w:val=""/>
      <w:lvlPicBulletId w:val="0"/>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36565F"/>
    <w:rsid w:val="0036565F"/>
    <w:rsid w:val="00E66B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36565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36565F"/>
    <w:pPr>
      <w:ind w:left="720"/>
      <w:contextualSpacing/>
    </w:pPr>
    <w:rPr>
      <w:rFonts w:ascii="Calibri" w:eastAsia="Calibri" w:hAnsi="Calibri" w:cs="Times New Roman"/>
      <w:lang w:eastAsia="en-US"/>
    </w:rPr>
  </w:style>
  <w:style w:type="paragraph" w:styleId="a4">
    <w:name w:val="No Spacing"/>
    <w:link w:val="a5"/>
    <w:qFormat/>
    <w:rsid w:val="0036565F"/>
    <w:pPr>
      <w:spacing w:after="0" w:line="240" w:lineRule="auto"/>
    </w:pPr>
    <w:rPr>
      <w:rFonts w:ascii="Calibri" w:eastAsia="Times New Roman" w:hAnsi="Calibri" w:cs="Times New Roman"/>
    </w:rPr>
  </w:style>
  <w:style w:type="paragraph" w:customStyle="1" w:styleId="4">
    <w:name w:val="Заголовок4"/>
    <w:basedOn w:val="3"/>
    <w:next w:val="a"/>
    <w:rsid w:val="0036565F"/>
    <w:pPr>
      <w:keepLines w:val="0"/>
      <w:suppressAutoHyphens/>
      <w:spacing w:before="240" w:after="60" w:line="360" w:lineRule="auto"/>
      <w:jc w:val="center"/>
    </w:pPr>
    <w:rPr>
      <w:rFonts w:ascii="Times New Roman" w:eastAsia="MS Mincho" w:hAnsi="Times New Roman" w:cs="Times New Roman"/>
      <w:color w:val="auto"/>
      <w:spacing w:val="-4"/>
      <w:sz w:val="28"/>
      <w:szCs w:val="28"/>
      <w:lang w:eastAsia="zh-CN"/>
    </w:rPr>
  </w:style>
  <w:style w:type="paragraph" w:customStyle="1" w:styleId="a6">
    <w:name w:val="Буллит Курсив"/>
    <w:basedOn w:val="a"/>
    <w:link w:val="a7"/>
    <w:uiPriority w:val="99"/>
    <w:rsid w:val="0036565F"/>
    <w:pPr>
      <w:autoSpaceDE w:val="0"/>
      <w:autoSpaceDN w:val="0"/>
      <w:adjustRightInd w:val="0"/>
      <w:spacing w:after="0" w:line="214" w:lineRule="atLeast"/>
      <w:ind w:firstLine="244"/>
      <w:jc w:val="both"/>
      <w:textAlignment w:val="center"/>
    </w:pPr>
    <w:rPr>
      <w:rFonts w:ascii="NewtonCSanPin" w:eastAsia="Times New Roman" w:hAnsi="NewtonCSanPin" w:cs="Times New Roman"/>
      <w:i/>
      <w:iCs/>
      <w:color w:val="000000"/>
      <w:sz w:val="21"/>
      <w:szCs w:val="21"/>
      <w:lang/>
    </w:rPr>
  </w:style>
  <w:style w:type="character" w:customStyle="1" w:styleId="a7">
    <w:name w:val="Буллит Курсив Знак"/>
    <w:link w:val="a6"/>
    <w:uiPriority w:val="99"/>
    <w:rsid w:val="0036565F"/>
    <w:rPr>
      <w:rFonts w:ascii="NewtonCSanPin" w:eastAsia="Times New Roman" w:hAnsi="NewtonCSanPin" w:cs="Times New Roman"/>
      <w:i/>
      <w:iCs/>
      <w:color w:val="000000"/>
      <w:sz w:val="21"/>
      <w:szCs w:val="21"/>
      <w:lang/>
    </w:rPr>
  </w:style>
  <w:style w:type="character" w:customStyle="1" w:styleId="Zag11">
    <w:name w:val="Zag_11"/>
    <w:rsid w:val="0036565F"/>
    <w:rPr>
      <w:color w:val="000000"/>
      <w:w w:val="100"/>
    </w:rPr>
  </w:style>
  <w:style w:type="paragraph" w:customStyle="1" w:styleId="a8">
    <w:name w:val="Буллит"/>
    <w:basedOn w:val="a"/>
    <w:link w:val="a9"/>
    <w:rsid w:val="0036565F"/>
    <w:pPr>
      <w:autoSpaceDE w:val="0"/>
      <w:autoSpaceDN w:val="0"/>
      <w:adjustRightInd w:val="0"/>
      <w:spacing w:after="0" w:line="214" w:lineRule="atLeast"/>
      <w:ind w:firstLine="244"/>
      <w:jc w:val="both"/>
      <w:textAlignment w:val="center"/>
    </w:pPr>
    <w:rPr>
      <w:rFonts w:ascii="NewtonCSanPin" w:eastAsia="Times New Roman" w:hAnsi="NewtonCSanPin" w:cs="Times New Roman"/>
      <w:color w:val="000000"/>
      <w:sz w:val="21"/>
      <w:szCs w:val="21"/>
    </w:rPr>
  </w:style>
  <w:style w:type="character" w:customStyle="1" w:styleId="a9">
    <w:name w:val="Буллит Знак"/>
    <w:basedOn w:val="a0"/>
    <w:link w:val="a8"/>
    <w:rsid w:val="0036565F"/>
    <w:rPr>
      <w:rFonts w:ascii="NewtonCSanPin" w:eastAsia="Times New Roman" w:hAnsi="NewtonCSanPin" w:cs="Times New Roman"/>
      <w:color w:val="000000"/>
      <w:sz w:val="21"/>
      <w:szCs w:val="21"/>
    </w:rPr>
  </w:style>
  <w:style w:type="paragraph" w:customStyle="1" w:styleId="ConsPlusNormal">
    <w:name w:val="ConsPlusNormal"/>
    <w:rsid w:val="0036565F"/>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5">
    <w:name w:val="Без интервала Знак"/>
    <w:basedOn w:val="a0"/>
    <w:link w:val="a4"/>
    <w:locked/>
    <w:rsid w:val="0036565F"/>
    <w:rPr>
      <w:rFonts w:ascii="Calibri" w:eastAsia="Times New Roman" w:hAnsi="Calibri" w:cs="Times New Roman"/>
    </w:rPr>
  </w:style>
  <w:style w:type="paragraph" w:customStyle="1" w:styleId="aa">
    <w:name w:val="Основной"/>
    <w:basedOn w:val="a"/>
    <w:link w:val="ab"/>
    <w:rsid w:val="0036565F"/>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rPr>
  </w:style>
  <w:style w:type="character" w:customStyle="1" w:styleId="ab">
    <w:name w:val="Основной Знак"/>
    <w:link w:val="aa"/>
    <w:rsid w:val="0036565F"/>
    <w:rPr>
      <w:rFonts w:ascii="NewtonCSanPin" w:eastAsia="Times New Roman" w:hAnsi="NewtonCSanPin" w:cs="Times New Roman"/>
      <w:color w:val="000000"/>
      <w:sz w:val="21"/>
      <w:szCs w:val="21"/>
      <w:lang/>
    </w:rPr>
  </w:style>
  <w:style w:type="character" w:customStyle="1" w:styleId="30">
    <w:name w:val="Заголовок 3 Знак"/>
    <w:basedOn w:val="a0"/>
    <w:link w:val="3"/>
    <w:uiPriority w:val="9"/>
    <w:semiHidden/>
    <w:rsid w:val="0036565F"/>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3665</Words>
  <Characters>20893</Characters>
  <Application>Microsoft Office Word</Application>
  <DocSecurity>0</DocSecurity>
  <Lines>174</Lines>
  <Paragraphs>49</Paragraphs>
  <ScaleCrop>false</ScaleCrop>
  <Company>Reanimator Extreme Edition</Company>
  <LinksUpToDate>false</LinksUpToDate>
  <CharactersWithSpaces>24509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2017-09-05T17:18:00Z</dcterms:created>
  <dcterms:modified xsi:type="dcterms:W3CDTF">2017-09-05T17:18:00Z</dcterms:modified>
</cp:coreProperties>
</file>